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center" w:pos="4536" w:leader="none"/>
          <w:tab w:val="right" w:pos="9072" w:leader="none"/>
        </w:tabs>
        <w:spacing w:lineRule="auto" w:line="240" w:before="0" w:after="0"/>
        <w:rPr>
          <w:rFonts w:ascii="Arial" w:hAnsi="Arial" w:eastAsia="Calibri" w:cs="Arial" w:eastAsiaTheme="minorHAnsi"/>
          <w:sz w:val="18"/>
          <w:szCs w:val="18"/>
        </w:rPr>
      </w:pPr>
      <w:r>
        <w:rPr>
          <w:rFonts w:eastAsia="Calibri" w:cs="Arial" w:eastAsiaTheme="minorHAnsi" w:ascii="Arial" w:hAnsi="Arial"/>
          <w:sz w:val="18"/>
          <w:szCs w:val="18"/>
        </w:rPr>
      </w:r>
    </w:p>
    <w:p>
      <w:pPr>
        <w:pStyle w:val="Normal"/>
        <w:tabs>
          <w:tab w:val="clear" w:pos="708"/>
          <w:tab w:val="center" w:pos="4536" w:leader="none"/>
          <w:tab w:val="right" w:pos="9072" w:leader="none"/>
        </w:tabs>
        <w:spacing w:lineRule="auto" w:line="240" w:before="0" w:after="0"/>
        <w:rPr>
          <w:rFonts w:ascii="Arial" w:hAnsi="Arial" w:eastAsia="Calibri" w:cs="Arial" w:eastAsiaTheme="minorHAnsi"/>
          <w:sz w:val="18"/>
          <w:szCs w:val="18"/>
        </w:rPr>
      </w:pPr>
      <w:r>
        <w:rPr>
          <w:rFonts w:eastAsia="Calibri" w:cs="Arial" w:eastAsiaTheme="minorHAnsi" w:ascii="Arial" w:hAnsi="Arial"/>
          <w:sz w:val="18"/>
          <w:szCs w:val="18"/>
        </w:rPr>
      </w:r>
    </w:p>
    <w:p>
      <w:pPr>
        <w:pStyle w:val="Normal"/>
        <w:tabs>
          <w:tab w:val="clear" w:pos="708"/>
          <w:tab w:val="center" w:pos="4536" w:leader="none"/>
          <w:tab w:val="right" w:pos="9072" w:leader="none"/>
        </w:tabs>
        <w:spacing w:lineRule="auto" w:line="240" w:before="0" w:after="0"/>
        <w:rPr>
          <w:rFonts w:ascii="Arial" w:hAnsi="Arial" w:eastAsia="Calibri" w:cs="Arial" w:eastAsiaTheme="minorHAnsi"/>
          <w:sz w:val="18"/>
          <w:szCs w:val="18"/>
        </w:rPr>
      </w:pPr>
      <w:r>
        <w:rPr>
          <w:rFonts w:eastAsia="Calibri" w:cs="Arial" w:eastAsiaTheme="minorHAnsi" w:ascii="Arial" w:hAnsi="Arial"/>
          <w:sz w:val="18"/>
          <w:szCs w:val="18"/>
        </w:rPr>
      </w:r>
    </w:p>
    <w:p>
      <w:pPr>
        <w:pStyle w:val="Normal"/>
        <w:tabs>
          <w:tab w:val="clear" w:pos="708"/>
          <w:tab w:val="center" w:pos="4536" w:leader="none"/>
          <w:tab w:val="right" w:pos="9072" w:leader="none"/>
        </w:tabs>
        <w:spacing w:lineRule="auto" w:line="240" w:before="0" w:after="0"/>
        <w:rPr>
          <w:rFonts w:ascii="Arial" w:hAnsi="Arial" w:eastAsia="Calibri" w:cs="Arial" w:eastAsiaTheme="minorHAnsi"/>
          <w:sz w:val="18"/>
          <w:szCs w:val="18"/>
        </w:rPr>
      </w:pPr>
      <w:r>
        <w:rPr>
          <w:rFonts w:eastAsia="Calibri" w:cs="Arial" w:eastAsiaTheme="minorHAnsi" w:ascii="Arial" w:hAnsi="Arial"/>
          <w:sz w:val="18"/>
          <w:szCs w:val="18"/>
        </w:rPr>
      </w:r>
    </w:p>
    <w:p>
      <w:pPr>
        <w:pStyle w:val="Normal"/>
        <w:tabs>
          <w:tab w:val="clear" w:pos="708"/>
          <w:tab w:val="center" w:pos="4536" w:leader="none"/>
          <w:tab w:val="right" w:pos="9072" w:leader="none"/>
        </w:tabs>
        <w:spacing w:lineRule="auto" w:line="240" w:before="0" w:after="0"/>
        <w:rPr>
          <w:rFonts w:ascii="Arial" w:hAnsi="Arial" w:eastAsia="Calibri" w:cs="Arial" w:eastAsiaTheme="minorHAnsi"/>
          <w:sz w:val="18"/>
          <w:szCs w:val="18"/>
        </w:rPr>
      </w:pPr>
      <w:r>
        <w:rPr>
          <w:rFonts w:eastAsia="Calibri" w:cs="Arial" w:eastAsiaTheme="minorHAnsi" w:ascii="Arial" w:hAnsi="Arial"/>
          <w:sz w:val="18"/>
          <w:szCs w:val="18"/>
        </w:rPr>
      </w:r>
    </w:p>
    <w:p>
      <w:pPr>
        <w:pStyle w:val="Normal"/>
        <w:tabs>
          <w:tab w:val="clear" w:pos="708"/>
          <w:tab w:val="center" w:pos="4536" w:leader="none"/>
          <w:tab w:val="right" w:pos="9072" w:leader="none"/>
        </w:tabs>
        <w:spacing w:lineRule="auto" w:line="240" w:before="0" w:after="0"/>
        <w:rPr>
          <w:rFonts w:ascii="Arial" w:hAnsi="Arial" w:eastAsia="Calibri" w:cs="Arial" w:eastAsiaTheme="minorHAnsi"/>
          <w:sz w:val="18"/>
          <w:szCs w:val="18"/>
        </w:rPr>
      </w:pPr>
      <w:r>
        <w:rPr>
          <w:rFonts w:eastAsia="Calibri" w:cs="Arial" w:eastAsiaTheme="minorHAnsi" w:ascii="Arial" w:hAnsi="Arial"/>
          <w:sz w:val="18"/>
          <w:szCs w:val="18"/>
        </w:rPr>
      </w:r>
    </w:p>
    <w:p>
      <w:pPr>
        <w:pStyle w:val="Normal"/>
        <w:tabs>
          <w:tab w:val="clear" w:pos="708"/>
          <w:tab w:val="center" w:pos="4536" w:leader="none"/>
          <w:tab w:val="right" w:pos="9072" w:leader="none"/>
        </w:tabs>
        <w:spacing w:lineRule="auto" w:line="240" w:before="0" w:after="0"/>
        <w:rPr>
          <w:rFonts w:ascii="Arial" w:hAnsi="Arial" w:eastAsia="Calibri" w:cs="Arial" w:eastAsiaTheme="minorHAnsi"/>
          <w:sz w:val="18"/>
          <w:szCs w:val="18"/>
        </w:rPr>
      </w:pPr>
      <w:r>
        <w:rPr>
          <w:rFonts w:eastAsia="Calibri" w:cs="Arial" w:ascii="Arial" w:hAnsi="Arial" w:eastAsiaTheme="minorHAnsi"/>
          <w:sz w:val="18"/>
          <w:szCs w:val="18"/>
        </w:rPr>
        <w:t>PZOZ/DZP/0705/</w:t>
      </w:r>
      <w:r>
        <w:rPr>
          <w:rFonts w:eastAsia="Calibri" w:cs="Arial" w:ascii="Arial" w:hAnsi="Arial" w:eastAsiaTheme="minorHAnsi"/>
          <w:sz w:val="18"/>
          <w:szCs w:val="18"/>
        </w:rPr>
        <w:t>29</w:t>
      </w:r>
      <w:r>
        <w:rPr>
          <w:rFonts w:eastAsia="Calibri" w:cs="Arial" w:ascii="Arial" w:hAnsi="Arial" w:eastAsiaTheme="minorHAnsi"/>
          <w:sz w:val="18"/>
          <w:szCs w:val="18"/>
        </w:rPr>
        <w:t>K/</w:t>
      </w:r>
      <w:r>
        <w:rPr>
          <w:rFonts w:eastAsia="Calibri" w:cs="Arial" w:ascii="Arial" w:hAnsi="Arial" w:eastAsiaTheme="minorHAnsi"/>
          <w:sz w:val="18"/>
          <w:szCs w:val="18"/>
        </w:rPr>
        <w:t>20</w:t>
      </w:r>
    </w:p>
    <w:p>
      <w:pPr>
        <w:pStyle w:val="Normal"/>
        <w:tabs>
          <w:tab w:val="clear" w:pos="708"/>
          <w:tab w:val="center" w:pos="4536" w:leader="none"/>
          <w:tab w:val="right" w:pos="9072" w:leader="none"/>
        </w:tabs>
        <w:spacing w:lineRule="auto" w:line="240" w:before="0" w:after="0"/>
        <w:rPr>
          <w:rFonts w:ascii="Arial" w:hAnsi="Arial" w:eastAsia="Calibri" w:cs="Arial" w:eastAsiaTheme="minorHAnsi"/>
          <w:sz w:val="18"/>
          <w:szCs w:val="18"/>
        </w:rPr>
      </w:pPr>
      <w:r>
        <w:rPr>
          <w:rFonts w:eastAsia="Calibri" w:cs="Arial" w:eastAsiaTheme="minorHAnsi" w:ascii="Arial" w:hAnsi="Arial"/>
          <w:sz w:val="18"/>
          <w:szCs w:val="18"/>
        </w:rPr>
      </w:r>
    </w:p>
    <w:p>
      <w:pPr>
        <w:pStyle w:val="Normal"/>
        <w:spacing w:lineRule="auto" w:line="360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Płock, </w:t>
      </w:r>
      <w:r>
        <w:rPr>
          <w:rFonts w:eastAsia="Calibri" w:cs="Arial" w:ascii="Arial" w:hAnsi="Arial"/>
          <w:sz w:val="20"/>
          <w:szCs w:val="20"/>
        </w:rPr>
        <w:t>8 grudnia</w:t>
      </w:r>
      <w:r>
        <w:rPr>
          <w:rFonts w:cs="Arial" w:ascii="Arial" w:hAnsi="Arial"/>
          <w:sz w:val="20"/>
          <w:szCs w:val="20"/>
        </w:rPr>
        <w:t xml:space="preserve"> 20</w:t>
      </w:r>
      <w:r>
        <w:rPr>
          <w:rFonts w:cs="Arial" w:ascii="Arial" w:hAnsi="Arial"/>
          <w:sz w:val="20"/>
          <w:szCs w:val="20"/>
        </w:rPr>
        <w:t xml:space="preserve">20 </w:t>
      </w:r>
      <w:r>
        <w:rPr>
          <w:rFonts w:cs="Arial" w:ascii="Arial" w:hAnsi="Arial"/>
          <w:sz w:val="20"/>
          <w:szCs w:val="20"/>
        </w:rPr>
        <w:t>roku</w:t>
      </w:r>
    </w:p>
    <w:p>
      <w:pPr>
        <w:pStyle w:val="Normal"/>
        <w:spacing w:lineRule="auto" w:line="360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bCs/>
          <w:caps/>
          <w:sz w:val="20"/>
          <w:szCs w:val="20"/>
        </w:rPr>
      </w:pPr>
      <w:r>
        <w:rPr>
          <w:rFonts w:cs="Arial" w:ascii="Arial" w:hAnsi="Arial"/>
          <w:b/>
          <w:bCs/>
          <w:caps/>
          <w:sz w:val="20"/>
          <w:szCs w:val="20"/>
        </w:rPr>
        <w:t xml:space="preserve">Informacja 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caps/>
          <w:sz w:val="20"/>
          <w:szCs w:val="20"/>
        </w:rPr>
      </w:pPr>
      <w:r>
        <w:rPr>
          <w:rFonts w:cs="Arial" w:ascii="Arial" w:hAnsi="Arial"/>
          <w:b/>
          <w:caps/>
          <w:sz w:val="20"/>
          <w:szCs w:val="20"/>
        </w:rPr>
        <w:t xml:space="preserve">o WYNIKACH POSTĘPOWANIA KONKURSOWEGO 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caps/>
          <w:sz w:val="20"/>
          <w:szCs w:val="20"/>
        </w:rPr>
      </w:pPr>
      <w:r>
        <w:rPr>
          <w:rFonts w:cs="Arial" w:ascii="Arial" w:hAnsi="Arial"/>
          <w:b/>
          <w:caps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Płocki Zakład Opieki Zdrowotnej Sp. z o.o.  informuje, że w konkursie ofert na </w:t>
      </w:r>
      <w:r>
        <w:rPr>
          <w:rFonts w:eastAsia="Times New Roman" w:cs="Arial" w:ascii="Arial" w:hAnsi="Arial"/>
          <w:sz w:val="20"/>
          <w:szCs w:val="20"/>
          <w:lang w:eastAsia="pl-PL"/>
        </w:rPr>
        <w:t xml:space="preserve">udzielanie świadczeń zdrowotnych </w:t>
      </w:r>
      <w:r>
        <w:rPr>
          <w:rFonts w:cs="Arial" w:ascii="Arial" w:hAnsi="Arial"/>
          <w:bCs/>
          <w:color w:val="000000"/>
          <w:sz w:val="20"/>
          <w:szCs w:val="20"/>
        </w:rPr>
        <w:t xml:space="preserve">na rzecz pacjentów Płockiego Zakładu Opieki Zdrowotnej Sp. z o.o. z podziałem na zadania: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Arial" w:ascii="Arial" w:hAnsi="Arial"/>
          <w:b/>
          <w:bCs/>
          <w:sz w:val="20"/>
          <w:szCs w:val="20"/>
          <w:lang w:eastAsia="pl-PL"/>
        </w:rPr>
        <w:t>Zadanie nr 1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Calibri" w:cs="Arial" w:ascii="Arial" w:hAnsi="Arial"/>
          <w:bCs/>
          <w:color w:val="000000"/>
          <w:sz w:val="20"/>
          <w:szCs w:val="20"/>
        </w:rPr>
        <w:t xml:space="preserve">Świadczenie usług zdrowotnych w zakresie pediatrii w wymiarze </w:t>
      </w:r>
      <w:r>
        <w:rPr>
          <w:rFonts w:eastAsia="Calibri" w:cs="Arial" w:ascii="Arial" w:hAnsi="Arial"/>
          <w:bCs/>
          <w:sz w:val="20"/>
          <w:szCs w:val="20"/>
        </w:rPr>
        <w:t xml:space="preserve">maksymalnie 230 godzin/miesiąc, </w:t>
        <w:br/>
        <w:t xml:space="preserve">w tym: 5 dni w tygodniu, od poniedziałku do piątku w godzinach 8:00 – 14:00 wg harmonogramu oraz pełnienie dyżurów medycznych wg harmonogramu, 6 dyżurów na osobę (2 osoby) 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bCs/>
          <w:sz w:val="20"/>
          <w:szCs w:val="20"/>
          <w:lang w:eastAsia="pl-PL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Arial" w:ascii="Arial" w:hAnsi="Arial"/>
          <w:b/>
          <w:bCs/>
          <w:sz w:val="20"/>
          <w:szCs w:val="20"/>
          <w:lang w:eastAsia="pl-PL"/>
        </w:rPr>
        <w:t>Zadanie nr 2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Calibri" w:cs="Arial" w:ascii="Arial" w:hAnsi="Arial"/>
          <w:bCs/>
          <w:sz w:val="20"/>
          <w:szCs w:val="20"/>
        </w:rPr>
        <w:t xml:space="preserve">Świadczenie usług zdrowotnych w zakresie pediatrii w wymiarze maksymalnie 230 godzin/miesiąc, </w:t>
        <w:br/>
        <w:t>w tym: 5 dni w tygodniu, od poniedziałku do piątku w godzinach 8:00 – 14:00 wg harmonogramu oraz pełnienie dyżurów medycznych wg harmonogramu, 6 dyżurów na osobę o</w:t>
      </w:r>
      <w:bookmarkStart w:id="0" w:name="__DdeLink__109909_3626390542"/>
      <w:r>
        <w:rPr>
          <w:rFonts w:eastAsia="Calibri" w:cs="Arial" w:ascii="Arial" w:hAnsi="Arial"/>
          <w:bCs/>
          <w:sz w:val="20"/>
          <w:szCs w:val="20"/>
        </w:rPr>
        <w:t>raz wykonywanie badań USG</w:t>
      </w:r>
      <w:bookmarkEnd w:id="0"/>
      <w:r>
        <w:rPr>
          <w:rFonts w:eastAsia="Calibri" w:cs="Arial" w:ascii="Arial" w:hAnsi="Arial"/>
          <w:bCs/>
          <w:sz w:val="20"/>
          <w:szCs w:val="20"/>
        </w:rPr>
        <w:t xml:space="preserve"> (1 osoba)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bCs/>
          <w:sz w:val="20"/>
          <w:szCs w:val="20"/>
          <w:lang w:eastAsia="pl-PL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Arial" w:ascii="Arial" w:hAnsi="Arial"/>
          <w:b/>
          <w:bCs/>
          <w:sz w:val="20"/>
          <w:szCs w:val="20"/>
          <w:lang w:eastAsia="pl-PL"/>
        </w:rPr>
        <w:t>Zadanie nr 3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Calibri" w:cs="Arial" w:ascii="Arial" w:hAnsi="Arial"/>
          <w:b w:val="false"/>
          <w:bCs/>
          <w:sz w:val="20"/>
          <w:szCs w:val="20"/>
          <w:lang w:eastAsia="pl-PL"/>
        </w:rPr>
        <w:t xml:space="preserve">Świadczenie usług zdrowotnych w zakresie pediatrii w wymiarze maksymalnie 230 godzin/miesiąc, </w:t>
        <w:br/>
        <w:t>w tym: 5 dni w tygodniu, od poniedziałku do piątku w godzinach 8:00 – 14:00 wg harmonogramu oraz pełnienie dyżurów medycznych wg harmonogramu, 6 dyżurów miesięcznie oraz wykonywanie badań USG, możliwość pracy w POZ</w:t>
      </w:r>
      <w:r>
        <w:rPr>
          <w:rFonts w:eastAsia="Times New Roman" w:cs="Arial" w:ascii="Arial" w:hAnsi="Arial"/>
          <w:b w:val="false"/>
          <w:bCs/>
          <w:sz w:val="20"/>
          <w:szCs w:val="20"/>
          <w:lang w:eastAsia="pl-PL"/>
        </w:rPr>
        <w:t xml:space="preserve"> w Przychodni</w:t>
      </w:r>
      <w:r>
        <w:rPr>
          <w:rFonts w:eastAsia="Calibri" w:cs="Arial" w:ascii="Arial" w:hAnsi="Arial"/>
          <w:b w:val="false"/>
          <w:bCs/>
          <w:sz w:val="20"/>
          <w:szCs w:val="20"/>
          <w:lang w:eastAsia="pl-PL"/>
        </w:rPr>
        <w:t xml:space="preserve"> w wymiarze maksymalnie 25 godzin</w:t>
      </w:r>
      <w:r>
        <w:rPr>
          <w:rFonts w:eastAsia="Calibri" w:cs="Arial" w:ascii="Arial" w:hAnsi="Arial"/>
          <w:b w:val="false"/>
          <w:bCs/>
          <w:color w:val="000000"/>
          <w:sz w:val="20"/>
          <w:szCs w:val="20"/>
          <w:lang w:eastAsia="pl-PL"/>
        </w:rPr>
        <w:t xml:space="preserve">/miesiąc (1 osoba)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eastAsia="Times New Roman" w:cs="Arial" w:ascii="Arial" w:hAnsi="Arial"/>
          <w:bCs/>
          <w:sz w:val="20"/>
          <w:szCs w:val="20"/>
          <w:lang w:eastAsia="pl-PL"/>
        </w:rPr>
      </w:r>
    </w:p>
    <w:p>
      <w:pPr>
        <w:pStyle w:val="Normal"/>
        <w:spacing w:lineRule="auto" w:line="240" w:before="240" w:after="20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zostały wybrane oferty złożone przez: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894"/>
        <w:gridCol w:w="2177"/>
      </w:tblGrid>
      <w:tr>
        <w:trPr>
          <w:trHeight w:val="693" w:hRule="atLeast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8"/>
                <w:szCs w:val="18"/>
                <w:lang w:eastAsia="pl-PL"/>
              </w:rPr>
              <w:t>Firma (nazwa) lub imię i nazwisko oraz adres Oferenta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Arial" w:ascii="Arial" w:hAnsi="Arial"/>
                <w:b/>
                <w:sz w:val="18"/>
                <w:szCs w:val="18"/>
                <w:lang w:eastAsia="pl-PL"/>
              </w:rPr>
              <w:t>Nr zadania</w:t>
            </w:r>
          </w:p>
        </w:tc>
      </w:tr>
      <w:tr>
        <w:trPr>
          <w:trHeight w:val="701" w:hRule="atLeast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pl-PL"/>
              </w:rPr>
              <w:t>Prywatny Gabinet Pediatryczny Wizyty Domowe Jarosław Steckiewicz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pl-PL"/>
              </w:rPr>
              <w:t>ul. Czarnieckiego 5 Nowe Gulczewo, 09-410 Płock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60"/>
              <w:jc w:val="center"/>
              <w:rPr>
                <w:rFonts w:ascii="Arial" w:hAnsi="Arial"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pl-PL"/>
              </w:rPr>
              <w:t>1</w:t>
            </w:r>
          </w:p>
        </w:tc>
      </w:tr>
      <w:tr>
        <w:trPr>
          <w:trHeight w:val="785" w:hRule="atLeast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pl-PL"/>
              </w:rPr>
              <w:t>Prywatny Gabinet Lekarski Wizyty Domowe Maria Trzaska-Reczyńska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pl-PL"/>
              </w:rPr>
              <w:t>Ul. Czwartaków 16 lok.  81, 09-410 Płock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60"/>
              <w:jc w:val="center"/>
              <w:rPr>
                <w:rFonts w:ascii="Arial" w:hAnsi="Arial"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pl-PL"/>
              </w:rPr>
              <w:t>1</w:t>
            </w:r>
          </w:p>
        </w:tc>
      </w:tr>
      <w:tr>
        <w:trPr>
          <w:trHeight w:val="825" w:hRule="atLeast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pl-PL"/>
              </w:rPr>
              <w:t>Prywatna Praktyka Lekarska Paweł Chrobot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pl-PL"/>
              </w:rPr>
              <w:t>ul. Batalionów Chłopskich 9 m 8, 09-410 Płock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60"/>
              <w:jc w:val="center"/>
              <w:rPr>
                <w:rFonts w:ascii="Arial" w:hAnsi="Arial"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pl-PL"/>
              </w:rPr>
              <w:t>2</w:t>
            </w:r>
          </w:p>
        </w:tc>
      </w:tr>
      <w:tr>
        <w:trPr>
          <w:trHeight w:val="825" w:hRule="atLeast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pl-PL"/>
              </w:rPr>
              <w:t>Prywatna Praktyka Lekarska Jarosław Kępczyński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pl-PL"/>
              </w:rPr>
              <w:t>ul. Kutnowska 34 lok. 2, 09-402 Płock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60"/>
              <w:jc w:val="center"/>
              <w:rPr>
                <w:rFonts w:ascii="Arial" w:hAnsi="Arial"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pl-PL"/>
              </w:rPr>
              <w:t>3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i/>
          <w:i/>
          <w:sz w:val="20"/>
          <w:szCs w:val="20"/>
          <w:lang w:eastAsia="pl-PL"/>
        </w:rPr>
      </w:pPr>
      <w:r>
        <w:rPr>
          <w:rFonts w:eastAsia="Times New Roman" w:cs="Arial" w:ascii="Arial" w:hAnsi="Arial"/>
          <w:i/>
          <w:sz w:val="20"/>
          <w:szCs w:val="20"/>
          <w:lang w:eastAsia="pl-PL"/>
        </w:rPr>
      </w:r>
    </w:p>
    <w:p>
      <w:pPr>
        <w:pStyle w:val="Normal"/>
        <w:spacing w:lineRule="auto" w:line="240" w:before="0" w:after="20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Uzasadnienie wyboru oferty:</w:t>
      </w:r>
      <w:r>
        <w:rPr>
          <w:rFonts w:cs="Arial" w:ascii="Arial" w:hAnsi="Arial"/>
          <w:i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Jedyne oferty złożone prawidłowo w postępowaniu, uznane za najkorzystniejsze, zgodnie z kryterium wyboru ofert.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86b49"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Normal"/>
    <w:rsid w:val="007f13f5"/>
    <w:pPr>
      <w:spacing w:lineRule="auto" w:line="240" w:before="0" w:after="0"/>
      <w:ind w:left="283" w:hanging="283"/>
    </w:pPr>
    <w:rPr>
      <w:rFonts w:ascii="Times New Roman" w:hAnsi="Times New Roman" w:eastAsia="Times New Roman" w:cs="Times New Roman"/>
      <w:sz w:val="20"/>
      <w:szCs w:val="20"/>
      <w:lang w:eastAsia="pl-P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986b49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Application>LibreOffice/7.0.3.1$Windows_X86_64 LibreOffice_project/d7547858d014d4cf69878db179d326fc3483e082</Application>
  <Pages>1</Pages>
  <Words>275</Words>
  <Characters>1630</Characters>
  <CharactersWithSpaces>1891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2013-12-31T07:25:00Z</dcterms:created>
  <dc:creator>Kinga Lewandowska</dc:creator>
  <dc:description/>
  <dc:language>pl-PL</dc:language>
  <cp:lastModifiedBy/>
  <cp:lastPrinted>2021-05-19T11:28:17Z</cp:lastPrinted>
  <dcterms:modified xsi:type="dcterms:W3CDTF">2021-05-19T11:29:08Z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