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kontaktów:.............................................................tel.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/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120" w:after="0"/>
        <w:jc w:val="both"/>
        <w:rPr/>
      </w:pPr>
      <w:r>
        <w:rPr>
          <w:rFonts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na rzecz pacjentów Płockiego Zakładu Opieki Zdrowotnej Sp. z o.o. </w:t>
      </w:r>
      <w:r>
        <w:rPr>
          <w:rFonts w:eastAsia="Times New Roman" w:cs="Arial" w:ascii="Arial" w:hAnsi="Arial"/>
          <w:sz w:val="20"/>
          <w:szCs w:val="20"/>
          <w:lang w:eastAsia="pl-PL"/>
        </w:rPr>
        <w:t>w zakresie zgodnym z Ogłoszeniem,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pl-PL"/>
        </w:rPr>
        <w:t>w zakresie zadania nr …………………………… (wypełnia Oferent, nr zgodny z ogłoszeniem, np. I.1.)</w:t>
      </w:r>
    </w:p>
    <w:p>
      <w:pPr>
        <w:pStyle w:val="Normal"/>
        <w:spacing w:lineRule="auto" w:line="240" w:before="240" w:after="120"/>
        <w:jc w:val="both"/>
        <w:rPr/>
      </w:pPr>
      <w:r>
        <w:rPr>
          <w:rFonts w:cs="Arial" w:ascii="Arial" w:hAnsi="Arial"/>
          <w:bCs/>
          <w:color w:val="000000"/>
          <w:sz w:val="20"/>
          <w:szCs w:val="20"/>
        </w:rPr>
        <w:t xml:space="preserve">Wartość oferty zostanie wyliczona na podstawie </w:t>
      </w:r>
      <w:r>
        <w:rPr>
          <w:rFonts w:cs="Arial" w:ascii="Arial" w:hAnsi="Arial"/>
          <w:sz w:val="20"/>
          <w:szCs w:val="20"/>
          <w:lang w:eastAsia="pl-PL"/>
        </w:rPr>
        <w:t>szacowanych przez Udzielającego Zamówienia ilości świadczeń i cen zaoferowanych przez Oferenta.</w:t>
      </w:r>
      <w:r>
        <w:rPr>
          <w:rFonts w:cs="Arial" w:ascii="Arial" w:hAnsi="Arial"/>
          <w:bCs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240" w:after="120"/>
        <w:rPr>
          <w:rFonts w:ascii="Arial" w:hAnsi="Arial" w:eastAsia="Calibri" w:cs="Arial"/>
          <w:b/>
          <w:b/>
          <w:bCs/>
          <w:color w:val="000000"/>
          <w:szCs w:val="20"/>
        </w:rPr>
      </w:pPr>
      <w:r>
        <w:rPr>
          <w:rFonts w:eastAsia="Calibri" w:cs="Arial" w:ascii="Arial" w:hAnsi="Arial"/>
          <w:b/>
          <w:bCs/>
          <w:color w:val="00000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Normal"/>
        <w:spacing w:lineRule="auto" w:line="240" w:before="0" w:after="120"/>
        <w:rPr>
          <w:b/>
          <w:b/>
          <w:bCs/>
          <w:position w:val="0"/>
          <w:sz w:val="20"/>
          <w:sz w:val="20"/>
          <w:szCs w:val="20"/>
          <w:vertAlign w:val="baseline"/>
        </w:rPr>
      </w:pP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</w:r>
    </w:p>
    <w:p>
      <w:pPr>
        <w:pStyle w:val="Normal"/>
        <w:suppressAutoHyphens w:val="true"/>
        <w:spacing w:lineRule="auto" w:line="480" w:before="8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360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Oferent</w:t>
      </w:r>
      <w:r>
        <w:rPr>
          <w:rFonts w:eastAsia="Calibri" w:cs="Arial" w:ascii="Arial" w:hAnsi="Arial"/>
          <w:sz w:val="20"/>
          <w:szCs w:val="20"/>
        </w:rPr>
        <w:t xml:space="preserve"> oświadcza, iż: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zapoznał się z ogłoszeniem o konkursie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nie zgłasza zastrzeżeń do ich treści</w:t>
      </w:r>
      <w:r>
        <w:rPr>
          <w:rFonts w:eastAsia="Calibri" w:cs="Arial" w:ascii="Arial" w:hAnsi="Arial"/>
          <w:bCs/>
          <w:sz w:val="20"/>
          <w:szCs w:val="20"/>
        </w:rPr>
        <w:t>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18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spełnia wszystkie warunki stawiane w ogłoszeniu,</w:t>
      </w:r>
    </w:p>
    <w:p>
      <w:pPr>
        <w:pStyle w:val="Normal"/>
        <w:numPr>
          <w:ilvl w:val="0"/>
          <w:numId w:val="19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20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21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22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23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ma podpisanego kontraktu z NFZ na prowadzenie prywatnej praktyki - w przypadku posiadania prywatnej praktyki,</w:t>
      </w:r>
    </w:p>
    <w:p>
      <w:pPr>
        <w:pStyle w:val="Normal"/>
        <w:numPr>
          <w:ilvl w:val="0"/>
          <w:numId w:val="24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25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26"/>
        </w:numPr>
        <w:spacing w:lineRule="auto" w:line="240" w:before="0" w:after="0"/>
        <w:ind w:left="357" w:hanging="357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18"/>
          <w:szCs w:val="18"/>
          <w:highlight w:val="lightGray"/>
        </w:rPr>
        <w:t>Załączniki: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" w:hAnsi="Arial" w:eastAsia="Calibri" w:cs="Arial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wypełniony i podpisany formularz oferty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kopię prawa wykonywania zawodu*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kopie dokumentów potwierdzających uzyskanie specjalizacji z zakresu pielęgniarstwa operacyjnego lub kopie dokumentów potwierdzających ukończenie kursu kwalifikacyjnego </w:t>
        <w:br/>
        <w:t>z zakresu pielęgniarstwa operacyjnego*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kopię dokumentów potwierdzających uprawnienia do przetaczania krwi*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cs="Arial" w:ascii="Arial" w:hAnsi="Arial"/>
          <w:color w:val="000000"/>
          <w:sz w:val="20"/>
          <w:szCs w:val="20"/>
        </w:rPr>
        <w:t>kopię polisy obowiązkowego ubezpieczenia OC lub oświadczenie o przedłożeniu polisy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 xml:space="preserve">kopia dokumentu potwierdzającego wpis do właściwego rejestru praktyk pielęgniarskich*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zaświadczenie od lekarza profilaktyka o zdolności do pracy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>dokument potwierdzający odbycie szkolenia okresowego z zakresu bhp</w:t>
      </w:r>
    </w:p>
    <w:p>
      <w:pPr>
        <w:pStyle w:val="Normal"/>
        <w:numPr>
          <w:ilvl w:val="0"/>
          <w:numId w:val="27"/>
        </w:numPr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odpis aktualny z właściwego rejestru KRS lub zaświadczenie o wpisie do ewidencji działalności gospodarczej wydane nie wcześniej niż 6 miesięcy przed terminem składania ofert*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*skreślić jeżeli nie dotyczy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……………………………………………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Miejscowość i data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sectPr>
      <w:headerReference w:type="default" r:id="rId2"/>
      <w:type w:val="nextPage"/>
      <w:pgSz w:w="11906" w:h="16838"/>
      <w:pgMar w:left="1417" w:right="1417" w:header="708" w:top="1110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PZOZ/DZP/0705/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2</w:t>
    </w:r>
    <w:r>
      <w:rPr>
        <w:rFonts w:eastAsia="Calibri" w:cs="" w:cstheme="minorBidi" w:eastAsiaTheme="minorHAnsi"/>
        <w:color w:val="auto"/>
        <w:kern w:val="0"/>
        <w:sz w:val="22"/>
        <w:szCs w:val="22"/>
        <w:lang w:val="pl-PL" w:eastAsia="en-US" w:bidi="ar-SA"/>
      </w:rPr>
      <w:t>6</w:t>
    </w:r>
    <w:r>
      <w:rPr/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577ab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22F8-EDB6-43F7-AAAE-59719041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LibreOffice/7.0.3.1$Windows_X86_64 LibreOffice_project/d7547858d014d4cf69878db179d326fc3483e082</Application>
  <Pages>2</Pages>
  <Words>446</Words>
  <Characters>3742</Characters>
  <CharactersWithSpaces>4132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2021-12-08T12:44:37Z</cp:lastPrinted>
  <dcterms:modified xsi:type="dcterms:W3CDTF">2021-12-08T14:31:03Z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