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B7E" w:rsidRDefault="00372FE1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OGŁOSZENIE</w:t>
      </w:r>
      <w:r w:rsidR="00DD0B47">
        <w:rPr>
          <w:rFonts w:ascii="Arial" w:hAnsi="Arial" w:cs="Arial"/>
          <w:b/>
        </w:rPr>
        <w:t xml:space="preserve"> O ZMIANIE OGŁOSZENIA</w:t>
      </w:r>
    </w:p>
    <w:p w:rsidR="00DD0B47" w:rsidRDefault="00372FE1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0"/>
          <w:szCs w:val="20"/>
        </w:rPr>
      </w:pP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Płocki Zakład Opieki Zdrowotnej Sp. z o.o.  z siedzibą w 09-402 Płock przy ul. Kościuszki 28 (dalej zwany „Udzielającym Zamówienia”) działając na podstawie art. 26 ustawy z dnia 15 kwietnia 2011 r. </w:t>
      </w:r>
      <w:r>
        <w:rPr>
          <w:rFonts w:ascii="Arial" w:eastAsia="Calibri" w:hAnsi="Arial" w:cs="Arial"/>
          <w:bCs/>
          <w:color w:val="000000"/>
          <w:sz w:val="20"/>
          <w:szCs w:val="20"/>
        </w:rPr>
        <w:br/>
        <w:t>o działalności leczniczej (tekst jedn. Dz. U. z 20</w:t>
      </w:r>
      <w:r>
        <w:rPr>
          <w:rFonts w:ascii="Arial" w:eastAsia="Calibri" w:hAnsi="Arial" w:cs="Arial"/>
          <w:bCs/>
          <w:sz w:val="20"/>
          <w:szCs w:val="20"/>
          <w:lang w:eastAsia="zh-CN"/>
        </w:rPr>
        <w:t>20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 r., poz. </w:t>
      </w:r>
      <w:r>
        <w:rPr>
          <w:rFonts w:ascii="Arial" w:eastAsia="Calibri" w:hAnsi="Arial" w:cs="Arial"/>
          <w:bCs/>
          <w:sz w:val="20"/>
          <w:szCs w:val="20"/>
          <w:lang w:eastAsia="zh-CN"/>
        </w:rPr>
        <w:t>295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 z </w:t>
      </w:r>
      <w:proofErr w:type="spellStart"/>
      <w:r>
        <w:rPr>
          <w:rFonts w:ascii="Arial" w:eastAsia="Calibri" w:hAnsi="Arial" w:cs="Arial"/>
          <w:bCs/>
          <w:color w:val="000000"/>
          <w:sz w:val="20"/>
          <w:szCs w:val="20"/>
        </w:rPr>
        <w:t>późn</w:t>
      </w:r>
      <w:proofErr w:type="spellEnd"/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. zm..) </w:t>
      </w:r>
    </w:p>
    <w:p w:rsidR="00DD0B47" w:rsidRDefault="00DD0B47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0"/>
          <w:szCs w:val="20"/>
        </w:rPr>
      </w:pPr>
    </w:p>
    <w:p w:rsidR="00DD0B47" w:rsidRPr="00DD0B47" w:rsidRDefault="00DD0B47" w:rsidP="00DD0B47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w konkursie ofert nr </w:t>
      </w:r>
      <w:r w:rsidRPr="00DD0B47">
        <w:rPr>
          <w:rFonts w:ascii="Arial" w:eastAsia="Calibri" w:hAnsi="Arial" w:cs="Arial"/>
          <w:bCs/>
          <w:color w:val="000000"/>
          <w:sz w:val="20"/>
          <w:szCs w:val="20"/>
        </w:rPr>
        <w:t>PZOZ/DZP/0705/28K/21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 wprowadza nowe zadanie nr 7</w:t>
      </w:r>
      <w:r w:rsidR="00E33A41">
        <w:rPr>
          <w:rFonts w:ascii="Arial" w:eastAsia="Calibri" w:hAnsi="Arial" w:cs="Arial"/>
          <w:bCs/>
          <w:color w:val="000000"/>
          <w:sz w:val="20"/>
          <w:szCs w:val="20"/>
        </w:rPr>
        <w:t xml:space="preserve"> i 8</w:t>
      </w:r>
    </w:p>
    <w:p w:rsidR="004D4B7E" w:rsidRDefault="004D4B7E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</w:p>
    <w:p w:rsidR="004D4B7E" w:rsidRDefault="004D4B7E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</w:p>
    <w:p w:rsidR="00DD0B47" w:rsidRDefault="00DD0B47" w:rsidP="00DD0B47">
      <w:pPr>
        <w:spacing w:after="0" w:line="240" w:lineRule="auto"/>
        <w:jc w:val="both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Zadanie nr 7</w:t>
      </w:r>
    </w:p>
    <w:p w:rsidR="00DD0B47" w:rsidRDefault="00DD0B47" w:rsidP="00DD0B4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D0B4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Świadczenie usług zdrowotnych w zakresie nocnej i świątecznej opieki zdrowotnej udzielanej </w:t>
      </w:r>
      <w:r w:rsidRPr="00DD0B47">
        <w:rPr>
          <w:rFonts w:ascii="Arial" w:eastAsia="Times New Roman" w:hAnsi="Arial" w:cs="Arial"/>
          <w:bCs/>
          <w:sz w:val="20"/>
          <w:szCs w:val="20"/>
          <w:lang w:eastAsia="pl-PL"/>
        </w:rPr>
        <w:br/>
        <w:t>w warunkach ambulatoryjnych oraz w miejscu zamieszkania lub pobytu świadczeniobiorc</w:t>
      </w:r>
      <w:r w:rsidR="00245238">
        <w:rPr>
          <w:rFonts w:ascii="Arial" w:eastAsia="Times New Roman" w:hAnsi="Arial" w:cs="Arial"/>
          <w:bCs/>
          <w:sz w:val="20"/>
          <w:szCs w:val="20"/>
          <w:lang w:eastAsia="pl-PL"/>
        </w:rPr>
        <w:t>y – świadczenia lekarskie do 72</w:t>
      </w:r>
      <w:r w:rsidRPr="00DD0B4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godzin miesięcznie (1</w:t>
      </w:r>
      <w:r w:rsidR="0068086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osoba</w:t>
      </w:r>
      <w:r w:rsidRPr="00DD0B47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</w:p>
    <w:p w:rsidR="00E33A41" w:rsidRDefault="00E33A41" w:rsidP="00DD0B4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E33A41" w:rsidRPr="00E33A41" w:rsidRDefault="00E33A41" w:rsidP="00E33A4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Zadanie 8</w:t>
      </w:r>
    </w:p>
    <w:p w:rsidR="00E33A41" w:rsidRPr="00E33A41" w:rsidRDefault="00E33A41" w:rsidP="00E33A41">
      <w:pPr>
        <w:suppressAutoHyphens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A41">
        <w:rPr>
          <w:rFonts w:ascii="Arial" w:eastAsia="Times New Roman" w:hAnsi="Arial" w:cs="Arial"/>
          <w:sz w:val="20"/>
          <w:szCs w:val="20"/>
          <w:lang w:eastAsia="pl-PL"/>
        </w:rPr>
        <w:t xml:space="preserve">Udzielanie świadczeń zdrowotnych przez psychoterapeutę w Dziennym Oddziale Psychiatrycznym </w:t>
      </w:r>
      <w:r w:rsidRPr="00E33A41">
        <w:rPr>
          <w:rFonts w:ascii="Arial" w:eastAsia="Times New Roman" w:hAnsi="Arial" w:cs="Arial"/>
          <w:sz w:val="20"/>
          <w:szCs w:val="20"/>
          <w:lang w:eastAsia="pl-PL"/>
        </w:rPr>
        <w:br/>
        <w:t>w wymiarze maksymalnie 42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godzin miesięcznie (</w:t>
      </w:r>
      <w:r w:rsidRPr="00E33A41">
        <w:rPr>
          <w:rFonts w:ascii="Arial" w:eastAsia="Times New Roman" w:hAnsi="Arial" w:cs="Arial"/>
          <w:sz w:val="20"/>
          <w:szCs w:val="20"/>
          <w:lang w:eastAsia="pl-PL"/>
        </w:rPr>
        <w:t>1 osoba</w:t>
      </w:r>
      <w:r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E33A41" w:rsidRPr="00DD0B47" w:rsidRDefault="00E33A41" w:rsidP="00DD0B4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4303" w:rsidRDefault="002B4303" w:rsidP="002B4303">
      <w:pPr>
        <w:suppressAutoHyphens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:rsidR="004D4B7E" w:rsidRDefault="00E33A4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Punkt 3 ogłoszenia otrzymuje brzmienie:</w:t>
      </w:r>
    </w:p>
    <w:p w:rsidR="00E33A41" w:rsidRPr="00E33A41" w:rsidRDefault="00E33A41" w:rsidP="007A50B9">
      <w:pPr>
        <w:pStyle w:val="Akapitzlist"/>
        <w:numPr>
          <w:ilvl w:val="0"/>
          <w:numId w:val="10"/>
        </w:numPr>
        <w:spacing w:before="120"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E33A41">
        <w:rPr>
          <w:rFonts w:ascii="Arial" w:hAnsi="Arial" w:cs="Arial"/>
          <w:bCs/>
          <w:sz w:val="20"/>
          <w:szCs w:val="20"/>
        </w:rPr>
        <w:t>Opis Zamówienia:</w:t>
      </w:r>
    </w:p>
    <w:p w:rsidR="00E33A41" w:rsidRDefault="00E33A41" w:rsidP="00E33A41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szczegółowy harmonogram udzielania świadczeń będzie ustalany z upoważnionym przedstawicielem Udzielającego Zamówienia</w:t>
      </w:r>
    </w:p>
    <w:p w:rsidR="00E33A41" w:rsidRDefault="00E33A41" w:rsidP="00E33A41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Arial" w:hAnsi="Arial" w:cs="Arial"/>
          <w:bCs/>
          <w:sz w:val="20"/>
          <w:szCs w:val="20"/>
        </w:rPr>
        <w:t xml:space="preserve">zamówienie będzie wykonywane w okresie </w:t>
      </w:r>
      <w:r>
        <w:rPr>
          <w:rFonts w:ascii="Arial" w:hAnsi="Arial" w:cs="Arial"/>
          <w:b/>
          <w:bCs/>
          <w:sz w:val="20"/>
          <w:szCs w:val="20"/>
        </w:rPr>
        <w:t>24 miesięcy</w:t>
      </w:r>
      <w:r>
        <w:rPr>
          <w:rFonts w:ascii="Arial" w:hAnsi="Arial" w:cs="Arial"/>
          <w:bCs/>
          <w:sz w:val="20"/>
          <w:szCs w:val="20"/>
        </w:rPr>
        <w:t xml:space="preserve"> od daty obowiązywania umowy, </w:t>
      </w:r>
      <w:r w:rsidR="00585E8D">
        <w:rPr>
          <w:rFonts w:ascii="Arial" w:hAnsi="Arial" w:cs="Arial"/>
          <w:bCs/>
          <w:sz w:val="20"/>
          <w:szCs w:val="20"/>
        </w:rPr>
        <w:br/>
      </w:r>
      <w:r w:rsidR="00A46FF0">
        <w:rPr>
          <w:rFonts w:ascii="Arial" w:hAnsi="Arial" w:cs="Arial"/>
          <w:bCs/>
          <w:sz w:val="20"/>
          <w:szCs w:val="20"/>
        </w:rPr>
        <w:t>z wyjątkiem zadania nr 3</w:t>
      </w:r>
      <w:r w:rsidRPr="00E33A41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– w okresie </w:t>
      </w:r>
      <w:r w:rsidRPr="00B722C0">
        <w:rPr>
          <w:rFonts w:ascii="Arial" w:hAnsi="Arial" w:cs="Arial"/>
          <w:b/>
          <w:bCs/>
          <w:sz w:val="20"/>
          <w:szCs w:val="20"/>
        </w:rPr>
        <w:t>8 miesięcy</w:t>
      </w:r>
      <w:r w:rsidR="00A46FF0">
        <w:rPr>
          <w:rFonts w:ascii="Arial" w:hAnsi="Arial" w:cs="Arial"/>
          <w:bCs/>
          <w:sz w:val="20"/>
          <w:szCs w:val="20"/>
        </w:rPr>
        <w:t xml:space="preserve"> od daty obowiązywania umowy, </w:t>
      </w:r>
      <w:r w:rsidR="00A46FF0">
        <w:rPr>
          <w:rFonts w:ascii="Arial" w:hAnsi="Arial" w:cs="Arial"/>
          <w:bCs/>
          <w:sz w:val="20"/>
          <w:szCs w:val="20"/>
        </w:rPr>
        <w:t xml:space="preserve">z wyjątkiem zadania nr </w:t>
      </w:r>
      <w:r w:rsidR="00A46FF0">
        <w:rPr>
          <w:rFonts w:ascii="Arial" w:hAnsi="Arial" w:cs="Arial"/>
          <w:bCs/>
          <w:sz w:val="20"/>
          <w:szCs w:val="20"/>
        </w:rPr>
        <w:t>8</w:t>
      </w:r>
      <w:r w:rsidR="00A46FF0" w:rsidRPr="00E33A41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A46FF0">
        <w:rPr>
          <w:rFonts w:ascii="Arial" w:hAnsi="Arial" w:cs="Arial"/>
          <w:bCs/>
          <w:sz w:val="20"/>
          <w:szCs w:val="20"/>
        </w:rPr>
        <w:t xml:space="preserve">– w okresie </w:t>
      </w:r>
      <w:r w:rsidR="00A46FF0">
        <w:rPr>
          <w:rFonts w:ascii="Arial" w:hAnsi="Arial" w:cs="Arial"/>
          <w:b/>
          <w:bCs/>
          <w:sz w:val="20"/>
          <w:szCs w:val="20"/>
        </w:rPr>
        <w:t>10</w:t>
      </w:r>
      <w:r w:rsidR="00A46FF0" w:rsidRPr="00B722C0">
        <w:rPr>
          <w:rFonts w:ascii="Arial" w:hAnsi="Arial" w:cs="Arial"/>
          <w:b/>
          <w:bCs/>
          <w:sz w:val="20"/>
          <w:szCs w:val="20"/>
        </w:rPr>
        <w:t xml:space="preserve"> miesięcy</w:t>
      </w:r>
      <w:r w:rsidR="00A46FF0">
        <w:rPr>
          <w:rFonts w:ascii="Arial" w:hAnsi="Arial" w:cs="Arial"/>
          <w:bCs/>
          <w:sz w:val="20"/>
          <w:szCs w:val="20"/>
        </w:rPr>
        <w:t xml:space="preserve"> od daty obowiązywania umowy.</w:t>
      </w:r>
    </w:p>
    <w:p w:rsidR="00E33A41" w:rsidRPr="00935AC3" w:rsidRDefault="00E33A41" w:rsidP="00E33A41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CPV: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136AE6">
        <w:rPr>
          <w:rFonts w:ascii="Arial" w:eastAsia="Times New Roman" w:hAnsi="Arial" w:cs="Arial"/>
          <w:bCs/>
          <w:sz w:val="20"/>
          <w:szCs w:val="20"/>
          <w:lang w:eastAsia="pl-PL"/>
        </w:rPr>
        <w:t>85121200-5 Specjalistyczne usługi medyczne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  <w:r w:rsidRPr="00B5773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85111300-3 Usługi szpitalne ginekologiczne, 85121210-8 Usługi ginekologiczne lub położnicze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r w:rsidRPr="00D861B0">
        <w:rPr>
          <w:rFonts w:ascii="Arial" w:eastAsia="Calibri" w:hAnsi="Arial" w:cs="Arial"/>
          <w:bCs/>
          <w:sz w:val="20"/>
          <w:szCs w:val="20"/>
        </w:rPr>
        <w:t>85121100-4 Ogólne usługi lekarskie</w:t>
      </w:r>
      <w:r>
        <w:rPr>
          <w:rFonts w:ascii="Arial" w:eastAsia="Calibri" w:hAnsi="Arial" w:cs="Arial"/>
          <w:bCs/>
          <w:sz w:val="20"/>
          <w:szCs w:val="20"/>
        </w:rPr>
        <w:t xml:space="preserve">, </w:t>
      </w:r>
      <w:r w:rsidRPr="00E33A41">
        <w:rPr>
          <w:rFonts w:ascii="Arial" w:hAnsi="Arial" w:cs="Arial"/>
          <w:bCs/>
          <w:color w:val="FF0000"/>
          <w:sz w:val="20"/>
          <w:szCs w:val="20"/>
        </w:rPr>
        <w:t>85141210-4 Usługi leczenia medycznego świadczone w warunkach domowych, 85121270-6 Usługi psychiatryczne lub psychologiczne</w:t>
      </w:r>
    </w:p>
    <w:p w:rsidR="007A50B9" w:rsidRPr="0086347D" w:rsidRDefault="007A50B9" w:rsidP="007A50B9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6347D">
        <w:rPr>
          <w:rFonts w:ascii="Arial" w:hAnsi="Arial" w:cs="Arial"/>
          <w:bCs/>
          <w:sz w:val="20"/>
          <w:szCs w:val="20"/>
        </w:rPr>
        <w:t>świadczenia opieki zdrowotnej będą realizowane od poniedziałku do piątku, w godzinach od 18.00 do 8.00 dnia następnego oraz w soboty, niedziele i inne dni ustawowo wolne od pracy w godzinach od 8.00 dnia danego do godziny 8.00 dnia następnego, w warunkach ambulatoryjnych. W przypadku stanu nagłego Przyjmujący Zamówienia zapewnia opiekę świadczeniobiorcy do czasu przyjazdu zespołu ratownictwa medycznego lub przekazania świadczeniobiorcy pod opiekę Szpitalnego Oddziału Ratunkowego lub Izby Przyjęć</w:t>
      </w:r>
      <w:r>
        <w:rPr>
          <w:rFonts w:ascii="Arial" w:hAnsi="Arial" w:cs="Arial"/>
          <w:bCs/>
          <w:sz w:val="20"/>
          <w:szCs w:val="20"/>
        </w:rPr>
        <w:t xml:space="preserve"> – dotyczy zadania nr 7</w:t>
      </w:r>
      <w:bookmarkStart w:id="0" w:name="_GoBack"/>
      <w:bookmarkEnd w:id="0"/>
    </w:p>
    <w:p w:rsidR="0086347D" w:rsidRPr="0086347D" w:rsidRDefault="0086347D" w:rsidP="007A50B9">
      <w:p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86347D" w:rsidRPr="0086347D" w:rsidRDefault="00A46FF0" w:rsidP="007A50B9">
      <w:p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</w:t>
      </w:r>
      <w:r w:rsidR="007A50B9">
        <w:rPr>
          <w:rFonts w:ascii="Arial" w:hAnsi="Arial" w:cs="Arial"/>
          <w:bCs/>
          <w:sz w:val="20"/>
          <w:szCs w:val="20"/>
        </w:rPr>
        <w:t xml:space="preserve">mianie </w:t>
      </w:r>
      <w:r>
        <w:rPr>
          <w:rFonts w:ascii="Arial" w:hAnsi="Arial" w:cs="Arial"/>
          <w:bCs/>
          <w:sz w:val="20"/>
          <w:szCs w:val="20"/>
        </w:rPr>
        <w:t>u</w:t>
      </w:r>
      <w:r>
        <w:rPr>
          <w:rFonts w:ascii="Arial" w:hAnsi="Arial" w:cs="Arial"/>
          <w:bCs/>
          <w:sz w:val="20"/>
          <w:szCs w:val="20"/>
        </w:rPr>
        <w:t>lega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7A50B9">
        <w:rPr>
          <w:rFonts w:ascii="Arial" w:hAnsi="Arial" w:cs="Arial"/>
          <w:bCs/>
          <w:sz w:val="20"/>
          <w:szCs w:val="20"/>
        </w:rPr>
        <w:t>termin</w:t>
      </w:r>
      <w:r w:rsidR="00A05192">
        <w:rPr>
          <w:rFonts w:ascii="Arial" w:hAnsi="Arial" w:cs="Arial"/>
          <w:bCs/>
          <w:sz w:val="20"/>
          <w:szCs w:val="20"/>
        </w:rPr>
        <w:t xml:space="preserve"> składania ofert: </w:t>
      </w:r>
      <w:r w:rsidR="00A05192" w:rsidRPr="007A50B9">
        <w:rPr>
          <w:rFonts w:ascii="Arial" w:hAnsi="Arial" w:cs="Arial"/>
          <w:b/>
          <w:bCs/>
          <w:sz w:val="20"/>
          <w:szCs w:val="20"/>
        </w:rPr>
        <w:t>27 grudnia 2021 rok godz. 10.00</w:t>
      </w:r>
    </w:p>
    <w:p w:rsidR="00A05192" w:rsidRDefault="00A05192">
      <w:pPr>
        <w:rPr>
          <w:rFonts w:ascii="Arial" w:hAnsi="Arial" w:cs="Arial"/>
          <w:sz w:val="20"/>
          <w:szCs w:val="20"/>
        </w:rPr>
      </w:pPr>
    </w:p>
    <w:p w:rsidR="004D4B7E" w:rsidRDefault="00245238">
      <w:r>
        <w:rPr>
          <w:rFonts w:ascii="Arial" w:hAnsi="Arial" w:cs="Arial"/>
          <w:sz w:val="20"/>
          <w:szCs w:val="20"/>
        </w:rPr>
        <w:t>pozostałe zapisy zgodnie z ogłoszeniem.</w:t>
      </w:r>
    </w:p>
    <w:sectPr w:rsidR="004D4B7E">
      <w:headerReference w:type="default" r:id="rId9"/>
      <w:footerReference w:type="default" r:id="rId10"/>
      <w:pgSz w:w="11906" w:h="16838"/>
      <w:pgMar w:top="802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E8D" w:rsidRDefault="00585E8D">
      <w:pPr>
        <w:spacing w:after="0" w:line="240" w:lineRule="auto"/>
      </w:pPr>
      <w:r>
        <w:separator/>
      </w:r>
    </w:p>
  </w:endnote>
  <w:endnote w:type="continuationSeparator" w:id="0">
    <w:p w:rsidR="00585E8D" w:rsidRDefault="00585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E8D" w:rsidRDefault="00585E8D">
    <w:pPr>
      <w:tabs>
        <w:tab w:val="center" w:pos="4536"/>
        <w:tab w:val="right" w:pos="9072"/>
      </w:tabs>
      <w:jc w:val="right"/>
    </w:pPr>
    <w:r>
      <w:rPr>
        <w:rFonts w:ascii="Arial" w:hAnsi="Arial" w:cs="Arial"/>
        <w:sz w:val="18"/>
        <w:szCs w:val="18"/>
      </w:rPr>
      <w:t xml:space="preserve">Strona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</w:instrText>
    </w:r>
    <w:r>
      <w:rPr>
        <w:rFonts w:ascii="Arial" w:hAnsi="Arial" w:cs="Arial"/>
        <w:sz w:val="18"/>
        <w:szCs w:val="18"/>
      </w:rPr>
      <w:fldChar w:fldCharType="separate"/>
    </w:r>
    <w:r w:rsidR="00A46FF0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  <w:p w:rsidR="00585E8D" w:rsidRDefault="00585E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E8D" w:rsidRDefault="00585E8D">
      <w:pPr>
        <w:spacing w:after="0" w:line="240" w:lineRule="auto"/>
      </w:pPr>
      <w:r>
        <w:separator/>
      </w:r>
    </w:p>
  </w:footnote>
  <w:footnote w:type="continuationSeparator" w:id="0">
    <w:p w:rsidR="00585E8D" w:rsidRDefault="00585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E8D" w:rsidRDefault="00585E8D">
    <w:pPr>
      <w:tabs>
        <w:tab w:val="center" w:pos="4536"/>
        <w:tab w:val="right" w:pos="9072"/>
      </w:tabs>
    </w:pPr>
    <w:r>
      <w:rPr>
        <w:rFonts w:ascii="Arial" w:hAnsi="Arial" w:cs="Arial"/>
        <w:i/>
        <w:sz w:val="18"/>
        <w:szCs w:val="18"/>
      </w:rPr>
      <w:t>PZOZ/DZP/0705/28K/21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1128"/>
    <w:multiLevelType w:val="multilevel"/>
    <w:tmpl w:val="D73A828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FB539CC"/>
    <w:multiLevelType w:val="multilevel"/>
    <w:tmpl w:val="32A8DF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BB6EC3"/>
    <w:multiLevelType w:val="hybridMultilevel"/>
    <w:tmpl w:val="38CEC7F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F542B"/>
    <w:multiLevelType w:val="multilevel"/>
    <w:tmpl w:val="9E3018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723D20"/>
    <w:multiLevelType w:val="multilevel"/>
    <w:tmpl w:val="79FA12D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b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6F6E190B"/>
    <w:multiLevelType w:val="multilevel"/>
    <w:tmpl w:val="DDA23A2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77B52373"/>
    <w:multiLevelType w:val="multilevel"/>
    <w:tmpl w:val="4C1A05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045213"/>
    <w:multiLevelType w:val="multilevel"/>
    <w:tmpl w:val="F588108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7A097882"/>
    <w:multiLevelType w:val="multilevel"/>
    <w:tmpl w:val="D20006F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7E"/>
    <w:rsid w:val="00052DE4"/>
    <w:rsid w:val="000951CE"/>
    <w:rsid w:val="000B2198"/>
    <w:rsid w:val="000B36F9"/>
    <w:rsid w:val="0010307B"/>
    <w:rsid w:val="00136AE6"/>
    <w:rsid w:val="00191AEC"/>
    <w:rsid w:val="00245238"/>
    <w:rsid w:val="002A03E6"/>
    <w:rsid w:val="002B4303"/>
    <w:rsid w:val="003247BE"/>
    <w:rsid w:val="00372FE1"/>
    <w:rsid w:val="004D4B7E"/>
    <w:rsid w:val="005245D6"/>
    <w:rsid w:val="00585E8D"/>
    <w:rsid w:val="005A1AC3"/>
    <w:rsid w:val="00626653"/>
    <w:rsid w:val="0065444D"/>
    <w:rsid w:val="00680863"/>
    <w:rsid w:val="006A279C"/>
    <w:rsid w:val="006F2E42"/>
    <w:rsid w:val="00753319"/>
    <w:rsid w:val="007A50B9"/>
    <w:rsid w:val="007E536C"/>
    <w:rsid w:val="0086347D"/>
    <w:rsid w:val="008775B8"/>
    <w:rsid w:val="00882D13"/>
    <w:rsid w:val="00896A3D"/>
    <w:rsid w:val="00935AC3"/>
    <w:rsid w:val="009D48B5"/>
    <w:rsid w:val="00A00947"/>
    <w:rsid w:val="00A05192"/>
    <w:rsid w:val="00A12781"/>
    <w:rsid w:val="00A37068"/>
    <w:rsid w:val="00A46FF0"/>
    <w:rsid w:val="00B5773C"/>
    <w:rsid w:val="00B722C0"/>
    <w:rsid w:val="00BB31D0"/>
    <w:rsid w:val="00CA7402"/>
    <w:rsid w:val="00CB7408"/>
    <w:rsid w:val="00DD0B47"/>
    <w:rsid w:val="00DF2A49"/>
    <w:rsid w:val="00E33A41"/>
    <w:rsid w:val="00E468F8"/>
    <w:rsid w:val="00E85284"/>
    <w:rsid w:val="00ED36EB"/>
    <w:rsid w:val="00FD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1D7"/>
    <w:pPr>
      <w:spacing w:after="200" w:line="276" w:lineRule="auto"/>
    </w:pPr>
    <w:rPr>
      <w:sz w:val="22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75C29"/>
  </w:style>
  <w:style w:type="character" w:customStyle="1" w:styleId="StopkaZnak">
    <w:name w:val="Stopka Znak"/>
    <w:basedOn w:val="Domylnaczcionkaakapitu"/>
    <w:link w:val="Stopka"/>
    <w:uiPriority w:val="99"/>
    <w:qFormat/>
    <w:rsid w:val="00B75C2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75C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2D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796220"/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946114"/>
    <w:rPr>
      <w:sz w:val="22"/>
    </w:rPr>
  </w:style>
  <w:style w:type="paragraph" w:customStyle="1" w:styleId="Standard">
    <w:name w:val="Standard"/>
    <w:qFormat/>
    <w:pPr>
      <w:textAlignment w:val="baseline"/>
    </w:pPr>
    <w:rPr>
      <w:rFonts w:ascii="Liberation Serif;Times New Roma" w:eastAsia="NSimSun" w:hAnsi="Liberation Serif;Times New Roma" w:cs="Ari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1D7"/>
    <w:pPr>
      <w:spacing w:after="200" w:line="276" w:lineRule="auto"/>
    </w:pPr>
    <w:rPr>
      <w:sz w:val="22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75C29"/>
  </w:style>
  <w:style w:type="character" w:customStyle="1" w:styleId="StopkaZnak">
    <w:name w:val="Stopka Znak"/>
    <w:basedOn w:val="Domylnaczcionkaakapitu"/>
    <w:link w:val="Stopka"/>
    <w:uiPriority w:val="99"/>
    <w:qFormat/>
    <w:rsid w:val="00B75C2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75C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2D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796220"/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946114"/>
    <w:rPr>
      <w:sz w:val="22"/>
    </w:rPr>
  </w:style>
  <w:style w:type="paragraph" w:customStyle="1" w:styleId="Standard">
    <w:name w:val="Standard"/>
    <w:qFormat/>
    <w:pPr>
      <w:textAlignment w:val="baseline"/>
    </w:pPr>
    <w:rPr>
      <w:rFonts w:ascii="Liberation Serif;Times New Roma" w:eastAsia="NSimSun" w:hAnsi="Liberation Serif;Times New Roma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5092F-A1A0-4EC3-B0AB-E652ABC8B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7342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Pzoz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Lewandowska</dc:creator>
  <dc:description/>
  <cp:lastModifiedBy>Anna Malesa</cp:lastModifiedBy>
  <cp:revision>352</cp:revision>
  <cp:lastPrinted>2021-12-22T10:51:00Z</cp:lastPrinted>
  <dcterms:created xsi:type="dcterms:W3CDTF">2014-03-31T06:41:00Z</dcterms:created>
  <dcterms:modified xsi:type="dcterms:W3CDTF">2021-12-22T10:51:00Z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