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 O ZMIANIE OGŁOSZENIA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wprowadza następujące zmiany</w:t>
      </w:r>
      <w:r>
        <w:rPr>
          <w:rFonts w:cs="Arial" w:ascii="Arial" w:hAnsi="Arial"/>
          <w:bCs/>
          <w:sz w:val="20"/>
          <w:szCs w:val="20"/>
        </w:rPr>
        <w:t xml:space="preserve"> konkursie ofert w zakresie Zadania nr 6 </w:t>
      </w:r>
      <w:r>
        <w:rPr>
          <w:rFonts w:cs="Arial" w:ascii="Arial" w:hAnsi="Arial"/>
          <w:bCs/>
          <w:sz w:val="20"/>
          <w:szCs w:val="20"/>
        </w:rPr>
        <w:t>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Standard"/>
        <w:widowControl w:val="false"/>
        <w:tabs>
          <w:tab w:val="clear" w:pos="708"/>
          <w:tab w:val="left" w:pos="710" w:leader="none"/>
        </w:tabs>
        <w:spacing w:lineRule="auto" w:line="240" w:before="120" w:after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Zadanie 6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</w:t>
      </w:r>
    </w:p>
    <w:p>
      <w:pPr>
        <w:pStyle w:val="Standard"/>
        <w:widowControl w:val="false"/>
        <w:tabs>
          <w:tab w:val="clear" w:pos="708"/>
          <w:tab w:val="left" w:pos="710" w:leader="none"/>
        </w:tabs>
        <w:spacing w:lineRule="auto" w:line="240" w:before="120" w:after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Świadczenie usług zdrowotnych w zakresie ginekologii i położnictwa w Oddziale Ginekologiczno-Położniczym – pełnienie dyżurów lekarskich w wymiarze do 180 godz./ miesiąc oraz 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zagrożenia życia 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shd w:fill="auto" w:val="clear"/>
          <w:lang w:val="pl-PL" w:eastAsia="pl-PL" w:bidi="ar-SA"/>
        </w:rPr>
        <w:t xml:space="preserve">oraz świadczenia usług zdrowotnych w zakresie ginekologii i położnictwa w Poradni Ginekologiczno-Położniczej  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shd w:fill="auto" w:val="clear"/>
          <w:lang w:val="pl-PL" w:eastAsia="pl-PL" w:bidi="ar-SA"/>
        </w:rPr>
        <w:t>Płockiego Zakładu Opieki Zdrowotnej Sp.   o.o.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shd w:fill="auto" w:val="clear"/>
          <w:lang w:val="pl-PL" w:eastAsia="pl-PL" w:bidi="ar-SA"/>
        </w:rPr>
        <w:t xml:space="preserve"> w wymiarze 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shd w:fill="auto" w:val="clear"/>
          <w:lang w:val="pl-PL" w:eastAsia="pl-PL" w:bidi="ar-SA"/>
        </w:rPr>
        <w:t>10 000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shd w:fill="auto" w:val="clear"/>
          <w:lang w:val="pl-PL" w:eastAsia="pl-PL" w:bidi="ar-SA"/>
        </w:rPr>
        <w:t xml:space="preserve"> pkt miesięcznie.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cs="Arial" w:ascii="Arial" w:hAnsi="Arial"/>
          <w:bCs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802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</w:t>
    </w:r>
    <w:r>
      <w:rPr>
        <w:rFonts w:cs="Arial" w:ascii="Arial" w:hAnsi="Arial"/>
        <w:i/>
        <w:sz w:val="18"/>
        <w:szCs w:val="18"/>
      </w:rPr>
      <w:t>04</w:t>
    </w:r>
    <w:r>
      <w:rPr>
        <w:rFonts w:cs="Arial" w:ascii="Arial" w:hAnsi="Arial"/>
        <w:i/>
        <w:sz w:val="18"/>
        <w:szCs w:val="18"/>
      </w:rPr>
      <w:t>K/</w:t>
    </w:r>
    <w:r>
      <w:rPr>
        <w:rFonts w:cs="Arial" w:ascii="Arial" w:hAnsi="Arial"/>
        <w:i/>
        <w:sz w:val="18"/>
        <w:szCs w:val="18"/>
      </w:rPr>
      <w:t>22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554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ListParagraph">
    <w:name w:val="List Paragraph"/>
    <w:basedOn w:val="Normal"/>
    <w:uiPriority w:val="34"/>
    <w:qFormat/>
    <w:rsid w:val="00b75c29"/>
    <w:pPr>
      <w:spacing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Application>LibreOffice/7.0.3.1$Windows_X86_64 LibreOffice_project/d7547858d014d4cf69878db179d326fc3483e082</Application>
  <Pages>1</Pages>
  <Words>99</Words>
  <Characters>700</Characters>
  <CharactersWithSpaces>801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2019-01-14T13:54:00Z</cp:lastPrinted>
  <dcterms:modified xsi:type="dcterms:W3CDTF">2022-02-07T15:52:21Z</dcterms:modified>
  <cp:revision>172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