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PZOZ/DZP/0705/16K/22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Płock, 29</w:t>
      </w:r>
      <w:bookmarkStart w:id="0" w:name="_GoBack"/>
      <w:bookmarkEnd w:id="0"/>
      <w:r>
        <w:rPr>
          <w:rFonts w:cs="Arial" w:ascii="Arial" w:hAnsi="Arial"/>
          <w:sz w:val="18"/>
          <w:szCs w:val="18"/>
        </w:rPr>
        <w:t xml:space="preserve"> lipca 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left"/>
        <w:rPr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Udzielanie świadczeń zdrowotnych w zakresie opieki pielęgniarskiej w POZ Miodowa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w wymiarze maksymalnie 140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left"/>
        <w:rPr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lang w:eastAsia="pl-PL"/>
        </w:rPr>
        <w:t>Udzielanie świadczeń zdrowotnych w zakresie opieki pielęgniarskiej w Zakładzie Medycyny Szkolnej w wymiarze maksymalnie 150 godzin miesięcznie - 1 osoba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02"/>
        <w:gridCol w:w="6869"/>
      </w:tblGrid>
      <w:tr>
        <w:trPr>
          <w:trHeight w:val="693" w:hRule="atLeast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Elżbieta Idzikowska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Nowy Rynek 2 m. 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Irena Drózd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Zgliczyńskiego 6/74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09-400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Jedyna oferta złożona prawidłowo w postępowaniu, uznana za najkorzystniejszą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LibreOffice/7.0.3.1$Windows_X86_64 LibreOffice_project/d7547858d014d4cf69878db179d326fc3483e082</Application>
  <Pages>1</Pages>
  <Words>136</Words>
  <Characters>818</Characters>
  <CharactersWithSpaces>938</CharactersWithSpaces>
  <Paragraphs>20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2022-06-29T11:21:00Z</cp:lastPrinted>
  <dcterms:modified xsi:type="dcterms:W3CDTF">2022-07-27T12:09:29Z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