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clear" w:fill="CCCCCC"/>
        <w:tabs>
          <w:tab w:val="clear" w:pos="708"/>
          <w:tab w:val="left" w:pos="1380" w:leader="none"/>
          <w:tab w:val="center" w:pos="4536" w:leader="none"/>
        </w:tabs>
        <w:spacing w:lineRule="auto" w:line="240" w:before="240" w:after="0"/>
        <w:ind w:left="0" w:right="0" w:hanging="0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ab/>
        <w:tab/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/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C0C0C0" w:val="clear"/>
        </w:rPr>
        <w:t>Przedmiot oferty</w:t>
      </w:r>
    </w:p>
    <w:p>
      <w:pPr>
        <w:pStyle w:val="Normal"/>
        <w:spacing w:lineRule="auto" w:line="240" w:before="120" w:after="0"/>
        <w:jc w:val="both"/>
        <w:rPr/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w zakresie: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(proszę wybrać zadanie przez oznaczenie go „X”):</w:t>
      </w:r>
    </w:p>
    <w:p>
      <w:pPr>
        <w:pStyle w:val="Normal"/>
        <w:tabs>
          <w:tab w:val="clear" w:pos="708"/>
          <w:tab w:val="left" w:pos="1515" w:leader="none"/>
        </w:tabs>
        <w:spacing w:before="0" w:after="0"/>
        <w:contextualSpacing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1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Times New Roman" w:cs="Arial" w:ascii="Arial" w:hAnsi="Arial"/>
          <w:b w:val="false"/>
          <w:bCs/>
          <w:color w:val="auto"/>
          <w:kern w:val="0"/>
          <w:sz w:val="20"/>
          <w:szCs w:val="20"/>
          <w:lang w:val="pl-PL" w:eastAsia="pl-PL" w:bidi="ar-SA"/>
        </w:rPr>
        <w:t>Świadczenie usług zdrowotnych przez l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ekarza podstawowej opieki zdrowotnej, posiadającego uprawnienia do zbierania deklaracji pacjentów, świadczenie usług komercyjnych – Przychodnia ul. Miodowa w wymiarze maksymalnie 150 godzin miesięcznie/osobę – 1 osoba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b/>
          <w:b/>
          <w:bCs/>
        </w:rPr>
      </w:pPr>
      <w:r>
        <w:rPr>
          <w:rFonts w:eastAsia="Arial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 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Zadanie 2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Świadczenie usług zdrowotnych przez lekarza w zakresie pediatrii oraz medycyny rodzinnej  w POZ w Przychodni w wymiarze nie większym niż 1</w:t>
      </w:r>
      <w:r>
        <w:rPr>
          <w:rFonts w:eastAsia="Calibri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en-US" w:bidi="ar-SA"/>
        </w:rPr>
        <w:t>40</w:t>
      </w:r>
      <w:r>
        <w:rPr>
          <w:rFonts w:eastAsia="Calibri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 h/mieś. wg harmonogramu umożliwiającego zbieranie deklaracji, lekarz posiadający uprawnienia do zbierania deklaracji pacjentów (1 osoba)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b/>
          <w:b/>
          <w:bCs/>
          <w:shd w:fill="auto" w:val="clear"/>
        </w:rPr>
      </w:pPr>
      <w:r>
        <w:rPr>
          <w:rFonts w:eastAsia="Arial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 </w:t>
      </w:r>
      <w:r>
        <w:rPr>
          <w:rFonts w:eastAsia="Calibri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Zadanie 3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Świadczenie usług zdrowotnych przez lekarza w zakresie podstawowej opieki zdrowotnej, posiadającego uprawnienia do zbierania deklaracji pacjentów, świadczenie usług komercyjnych – Przychodnia ul. Zielona i Góry -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 w wymiarze maksymalnie 140 godzin miesięcznie/osobę – 1 osoba –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b/>
          <w:b/>
          <w:bCs/>
          <w:shd w:fill="auto" w:val="clear"/>
        </w:rPr>
      </w:pPr>
      <w:r>
        <w:rPr>
          <w:rFonts w:eastAsia="Arial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 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Zadanie 4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Świadczenie usług zdrowotnych przez lekarza w zakresie podstawowej opieki zdrowotnej, posiadającego uprawnienia do zbierania deklaracji pacjentów 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w wymiarze maksymalnie 160 godzin miesięcznie/osobę – 1 osoba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b/>
          <w:b/>
          <w:bCs/>
          <w:shd w:fill="auto" w:val="clear"/>
        </w:rPr>
      </w:pPr>
      <w:r>
        <w:rPr>
          <w:rFonts w:eastAsia="Arial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 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Zadanie5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Times New Roman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i Izbie Przyjęć </w:t>
        <w:br/>
        <w:t>w wymiarze maksymalnie 180 godzin/miesiąc – 1  osoba.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b/>
          <w:b/>
          <w:bCs/>
          <w:shd w:fill="auto" w:val="clear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b/>
          <w:b/>
          <w:bCs/>
          <w:shd w:fill="auto" w:val="clear"/>
        </w:rPr>
      </w:pPr>
      <w:r>
        <w:rPr>
          <w:rFonts w:eastAsia="Arial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 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Zadanie 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6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20"/>
          <w:szCs w:val="20"/>
        </w:rPr>
      </w:pPr>
      <w:r>
        <w:rPr>
          <w:rFonts w:eastAsia="Times New Roman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Świadczenie usług zdrowotnych w zakresie Medycyny Szkolnej w wymiarze do 152  godzin miesięcznie - 1 osoba</w:t>
      </w:r>
    </w:p>
    <w:p>
      <w:pPr>
        <w:pStyle w:val="Normal"/>
        <w:spacing w:lineRule="auto" w:line="240" w:before="120" w:after="120"/>
        <w:rPr>
          <w:rFonts w:ascii="Arial" w:hAnsi="Arial" w:cs="Arial"/>
          <w:b/>
          <w:b/>
          <w:bCs/>
          <w:color w:val="000000"/>
          <w:sz w:val="20"/>
          <w:szCs w:val="20"/>
          <w:shd w:fill="C0C0C0" w:val="clear"/>
        </w:rPr>
      </w:pPr>
      <w:r>
        <w:rPr/>
      </w:r>
    </w:p>
    <w:p>
      <w:pPr>
        <w:pStyle w:val="Normal"/>
        <w:spacing w:lineRule="auto" w:line="240" w:before="120" w:after="120"/>
        <w:rPr>
          <w:rFonts w:ascii="Arial" w:hAnsi="Arial" w:cs="Arial"/>
          <w:b/>
          <w:b/>
          <w:bCs/>
          <w:color w:val="000000"/>
          <w:sz w:val="20"/>
          <w:szCs w:val="20"/>
          <w:shd w:fill="C0C0C0" w:val="clear"/>
        </w:rPr>
      </w:pPr>
      <w:r>
        <w:rPr/>
      </w:r>
    </w:p>
    <w:p>
      <w:pPr>
        <w:pStyle w:val="Normal"/>
        <w:spacing w:lineRule="auto" w:line="240" w:before="120" w:after="120"/>
        <w:rPr>
          <w:rFonts w:ascii="Arial" w:hAnsi="Arial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C0C0C0" w:val="clear"/>
        </w:rPr>
        <w:t>Oferowana cena</w:t>
      </w:r>
    </w:p>
    <w:p>
      <w:pPr>
        <w:pStyle w:val="Normal"/>
        <w:spacing w:lineRule="auto" w:line="240"/>
        <w:rPr/>
      </w:pPr>
      <w:r>
        <w:rPr>
          <w:rFonts w:eastAsia="Calibri" w:cs="Arial" w:ascii="Arial" w:hAnsi="Arial"/>
          <w:bCs/>
          <w:sz w:val="20"/>
          <w:szCs w:val="20"/>
        </w:rPr>
        <w:t>Oferowane wynagrodzenie wynosi:</w:t>
      </w:r>
    </w:p>
    <w:p>
      <w:pPr>
        <w:pStyle w:val="ListParagraph"/>
        <w:widowControl/>
        <w:numPr>
          <w:ilvl w:val="0"/>
          <w:numId w:val="1"/>
        </w:numPr>
        <w:suppressAutoHyphens w:val="true"/>
        <w:overflowPunct w:val="true"/>
        <w:bidi w:val="0"/>
        <w:spacing w:lineRule="auto" w:line="240" w:before="0" w:after="0"/>
        <w:ind w:left="397" w:right="0" w:hanging="34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godzinę udzielania świadczeń  </w:t>
      </w:r>
      <w:r>
        <w:rPr>
          <w:rFonts w:eastAsia="Calibri" w:cs="Arial" w:ascii="Arial" w:hAnsi="Arial"/>
          <w:sz w:val="20"/>
          <w:szCs w:val="20"/>
        </w:rPr>
        <w:t>…………………… zł brutto (słownie: …………………………………….……………………………….…)</w:t>
      </w:r>
    </w:p>
    <w:p>
      <w:pPr>
        <w:pStyle w:val="ListParagraph"/>
        <w:widowControl/>
        <w:numPr>
          <w:ilvl w:val="0"/>
          <w:numId w:val="1"/>
        </w:numPr>
        <w:suppressAutoHyphens w:val="true"/>
        <w:overflowPunct w:val="true"/>
        <w:bidi w:val="0"/>
        <w:spacing w:lineRule="auto" w:line="240" w:before="0" w:after="0"/>
        <w:ind w:left="397" w:right="0" w:hanging="34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Stawka za 1 godzinę udzielania świadczeń podczas dyżuru medycznego  </w:t>
      </w:r>
      <w:r>
        <w:rPr>
          <w:rFonts w:eastAsia="Calibri" w:cs="Arial" w:ascii="Arial" w:hAnsi="Arial"/>
          <w:sz w:val="20"/>
          <w:szCs w:val="20"/>
          <w:lang w:eastAsia="pl-PL"/>
        </w:rPr>
        <w:t>…………………… zł brutto (słownie: …………………………………….……………………………….…)</w:t>
      </w:r>
      <w:r>
        <w:rPr>
          <w:rFonts w:eastAsia="Calibri" w:cs="Arial" w:ascii="Arial" w:hAnsi="Arial"/>
          <w:sz w:val="30"/>
          <w:szCs w:val="30"/>
          <w:vertAlign w:val="superscript"/>
          <w:lang w:eastAsia="pl-PL"/>
        </w:rPr>
        <w:t>*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1497" w:right="0" w:hanging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397" w:right="0" w:hanging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* - dotyczy Zadania nr 5</w:t>
      </w:r>
    </w:p>
    <w:p>
      <w:pPr>
        <w:pStyle w:val="Normal"/>
        <w:spacing w:lineRule="auto" w:line="240" w:before="0" w:after="0"/>
        <w:ind w:left="426" w:right="0" w:hanging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  <w:t>Oświadczenia Oferenta: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" w:cs="Arial" w:ascii="Arial" w:hAnsi="Arial"/>
          <w:bCs/>
          <w:sz w:val="20"/>
          <w:szCs w:val="20"/>
        </w:rPr>
        <w:t>Oferent</w:t>
      </w:r>
      <w:r>
        <w:rPr>
          <w:rFonts w:eastAsia="Calibri" w:cs="Arial" w:ascii="Arial" w:hAnsi="Arial"/>
          <w:sz w:val="20"/>
          <w:szCs w:val="20"/>
        </w:rPr>
        <w:t xml:space="preserve"> oświadcza, iż:</w:t>
      </w:r>
    </w:p>
    <w:p>
      <w:pPr>
        <w:pStyle w:val="Normal"/>
        <w:numPr>
          <w:ilvl w:val="0"/>
          <w:numId w:val="20"/>
        </w:numPr>
        <w:spacing w:lineRule="auto" w:line="240" w:before="0" w:after="0"/>
        <w:ind w:left="357" w:right="0" w:hanging="357"/>
        <w:jc w:val="both"/>
        <w:rPr/>
      </w:pPr>
      <w:r>
        <w:rPr>
          <w:rFonts w:eastAsia="Calibri" w:cs="Arial" w:ascii="Arial" w:hAnsi="Arial"/>
          <w:bCs/>
          <w:sz w:val="20"/>
          <w:szCs w:val="20"/>
        </w:rPr>
        <w:t>zapoznał się z ogłoszeniem o konkursie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, a także z projektem umowy i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nie zgłasza zastrzeżeń do ich treści</w:t>
      </w:r>
      <w:r>
        <w:rPr>
          <w:rFonts w:eastAsia="Calibri"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21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22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spełnia wszystkie warunki stawiane w ogłoszeniu,</w:t>
      </w:r>
    </w:p>
    <w:p>
      <w:pPr>
        <w:pStyle w:val="Normal"/>
        <w:numPr>
          <w:ilvl w:val="0"/>
          <w:numId w:val="24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25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26"/>
        </w:numPr>
        <w:spacing w:lineRule="auto" w:line="240" w:before="0" w:after="0"/>
        <w:ind w:left="357" w:right="0" w:hanging="357"/>
        <w:jc w:val="both"/>
        <w:rPr/>
      </w:pPr>
      <w:r>
        <w:rPr>
          <w:rFonts w:eastAsia="Calibri" w:cs="Arial" w:ascii="Arial" w:hAnsi="Arial"/>
          <w:sz w:val="20"/>
          <w:szCs w:val="20"/>
          <w:lang w:eastAsia="pl-PL"/>
        </w:rPr>
        <w:t>uważa się za związanego ofertą przez okres 30 dni</w:t>
      </w:r>
      <w:r>
        <w:rPr>
          <w:rFonts w:eastAsia="Calibri"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eastAsia="Calibri"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27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28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na prowadzenie prywatnej praktyki nie ma podpisanego kontraktu z NFZ - w przypadku posiadania prywatnej praktyki,</w:t>
      </w:r>
    </w:p>
    <w:p>
      <w:pPr>
        <w:pStyle w:val="Normal"/>
        <w:numPr>
          <w:ilvl w:val="0"/>
          <w:numId w:val="29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30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  <w:t xml:space="preserve"> </w:t>
      </w: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  <w:t>Załączniki</w:t>
      </w:r>
    </w:p>
    <w:p>
      <w:pPr>
        <w:pStyle w:val="Normal"/>
        <w:numPr>
          <w:ilvl w:val="0"/>
          <w:numId w:val="31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Kopia prawa wykonywania zawodu</w:t>
      </w:r>
    </w:p>
    <w:p>
      <w:pPr>
        <w:pStyle w:val="Normal"/>
        <w:numPr>
          <w:ilvl w:val="0"/>
          <w:numId w:val="32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kopia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ubuntu" w:hAnsi="ubuntu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u w:val="none"/>
          </w:rPr>
          <w:t>www.ceidg.gov.pl</w:t>
        </w:r>
      </w:hyperlink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 nie starszy niż 1 miesiąc licząc od daty złożenia oferty)</w:t>
      </w:r>
    </w:p>
    <w:p>
      <w:pPr>
        <w:pStyle w:val="Normal"/>
        <w:numPr>
          <w:ilvl w:val="0"/>
          <w:numId w:val="33"/>
        </w:numPr>
        <w:spacing w:lineRule="auto" w:line="240" w:before="0" w:after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aktualna umowa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34"/>
        </w:numPr>
        <w:spacing w:lineRule="auto" w:line="240" w:before="0" w:after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aktualna orzeczenie lekarza medycyny pracy o zdolności do wykonywania świadczeń zdrowotnych lub </w:t>
      </w:r>
    </w:p>
    <w:p>
      <w:pPr>
        <w:pStyle w:val="Normal"/>
        <w:numPr>
          <w:ilvl w:val="0"/>
          <w:numId w:val="35"/>
        </w:numPr>
        <w:spacing w:lineRule="auto" w:line="240" w:before="0" w:after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pisemne zobowiązanie  do przedłożenia ww. w chwili podpisywania umowy.</w:t>
      </w:r>
    </w:p>
    <w:p>
      <w:pPr>
        <w:pStyle w:val="Normal"/>
        <w:numPr>
          <w:ilvl w:val="0"/>
          <w:numId w:val="36"/>
        </w:numPr>
        <w:spacing w:lineRule="auto" w:line="240" w:before="0" w:after="0"/>
        <w:ind w:left="357" w:right="0" w:hanging="357"/>
        <w:jc w:val="both"/>
        <w:rPr>
          <w:rFonts w:ascii="Arial;sans-serif" w:hAnsi="Arial;sans-serif" w:eastAsia="Times New Roman" w:cs="Arial;sans-serif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  <w:lang w:eastAsia="pl-PL"/>
        </w:rPr>
      </w:pP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  <w:lang w:eastAsia="pl-PL"/>
        </w:rPr>
        <w:t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ListParagraph"/>
        <w:spacing w:lineRule="auto" w:line="240"/>
        <w:ind w:left="0" w:right="0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ListParagraph"/>
        <w:spacing w:lineRule="auto" w:line="240"/>
        <w:ind w:left="0" w:right="0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ListParagraph"/>
        <w:spacing w:lineRule="auto" w:line="240"/>
        <w:ind w:left="0" w:right="0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  <w:t>*  skreślić jeżeli nie dotyczy</w:t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                  </w:t>
      </w: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Miejscowość i data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ind w:left="4111" w:right="0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eastAsia="Calibri"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right="0" w:hanging="0"/>
        <w:jc w:val="both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3"/>
      <w:type w:val="nextPage"/>
      <w:pgSz w:w="11906" w:h="16838"/>
      <w:pgMar w:left="1417" w:right="1417" w:header="567" w:top="851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ubuntu">
    <w:charset w:val="ee"/>
    <w:family w:val="roman"/>
    <w:pitch w:val="variable"/>
  </w:font>
  <w:font w:name="TimesNewRomanPS-ItalicMT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i/>
        <w:i/>
      </w:rPr>
    </w:pPr>
    <w:r>
      <w:rPr>
        <w:i/>
      </w:rPr>
      <w:t>PZOZ/DZP/0705/09</w:t>
    </w:r>
    <w:r>
      <w:rPr>
        <w:rFonts w:eastAsia="Calibri" w:cs="Tahoma"/>
        <w:i/>
        <w:color w:val="auto"/>
        <w:kern w:val="0"/>
        <w:sz w:val="22"/>
        <w:szCs w:val="22"/>
        <w:lang w:val="pl-PL" w:eastAsia="en-US" w:bidi="ar-SA"/>
      </w:rPr>
      <w:t>K</w:t>
    </w:r>
    <w:r>
      <w:rPr>
        <w:i/>
      </w:rPr>
      <w:t>/22</w:t>
    </w:r>
  </w:p>
  <w:p>
    <w:pPr>
      <w:pStyle w:val="Gwka"/>
      <w:rPr>
        <w:i/>
        <w:i/>
      </w:rPr>
    </w:pPr>
    <w:r>
      <w:rPr>
        <w:i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0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6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7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8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"/>
    <w:lvlOverride w:ilvl="0">
      <w:startOverride w:val="1"/>
    </w:lvlOverride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13"/>
    <w:lvlOverride w:ilvl="0">
      <w:startOverride w:val="1"/>
    </w:lvlOverride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rPr>
      <w:color w:val="0000FF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4814</TotalTime>
  <Application>LibreOffice/7.0.3.1$Windows_X86_64 LibreOffice_project/d7547858d014d4cf69878db179d326fc3483e082</Application>
  <Pages>3</Pages>
  <Words>649</Words>
  <Characters>5064</Characters>
  <CharactersWithSpaces>5690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2022-03-21T08:36:50Z</cp:lastPrinted>
  <dcterms:modified xsi:type="dcterms:W3CDTF">2022-03-22T11:47:58Z</dcterms:modified>
  <cp:revision>135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