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22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633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A0210E" w:rsidRDefault="00A0210E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</w:p>
    <w:p w:rsidR="00A0210E" w:rsidRDefault="004D078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A0210E" w:rsidRDefault="004D0784">
      <w:pPr>
        <w:spacing w:after="0" w:line="240" w:lineRule="auto"/>
        <w:jc w:val="center"/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  <w:t>w tym: 5 dni w tygodniu, od poniedziałku</w:t>
      </w:r>
      <w:r w:rsidR="003A0479">
        <w:rPr>
          <w:rFonts w:ascii="Arial" w:eastAsia="Calibri" w:hAnsi="Arial" w:cs="Arial"/>
          <w:bCs/>
          <w:sz w:val="20"/>
          <w:szCs w:val="20"/>
        </w:rPr>
        <w:t xml:space="preserve"> do piątku w godzinach 8:00 – 14</w:t>
      </w:r>
      <w:r>
        <w:rPr>
          <w:rFonts w:ascii="Arial" w:eastAsia="Calibri" w:hAnsi="Arial" w:cs="Arial"/>
          <w:bCs/>
          <w:sz w:val="20"/>
          <w:szCs w:val="20"/>
        </w:rPr>
        <w:t xml:space="preserve">:00 wg harmonogramu oraz pełnienie dyżurów medycznych wg harmonogramu, 6 dyżurów na osobę (2 osoby) </w:t>
      </w:r>
    </w:p>
    <w:p w:rsidR="00A0210E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Default="004D078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A0210E" w:rsidRDefault="004D0784">
      <w:pPr>
        <w:spacing w:after="0" w:line="240" w:lineRule="auto"/>
        <w:jc w:val="center"/>
      </w:pPr>
      <w:r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</w:t>
      </w:r>
      <w:r w:rsidR="003A0479">
        <w:rPr>
          <w:rFonts w:ascii="Arial" w:eastAsia="Calibri" w:hAnsi="Arial" w:cs="Arial"/>
          <w:bCs/>
          <w:sz w:val="20"/>
          <w:szCs w:val="20"/>
        </w:rPr>
        <w:t>ch 8:00 – 14</w:t>
      </w:r>
      <w:r>
        <w:rPr>
          <w:rFonts w:ascii="Arial" w:eastAsia="Calibri" w:hAnsi="Arial" w:cs="Arial"/>
          <w:bCs/>
          <w:sz w:val="20"/>
          <w:szCs w:val="20"/>
        </w:rPr>
        <w:t>:00 wg harmonogramu oraz pełnienie dyżurów medycznych wg harmonogramu, 6 dyżurów na osobę o</w:t>
      </w:r>
      <w:bookmarkStart w:id="0" w:name="__DdeLink__109909_3626390542"/>
      <w:r>
        <w:rPr>
          <w:rFonts w:ascii="Arial" w:eastAsia="Calibri" w:hAnsi="Arial" w:cs="Arial"/>
          <w:bCs/>
          <w:sz w:val="20"/>
          <w:szCs w:val="20"/>
        </w:rPr>
        <w:t>raz wykonywanie badań USG</w:t>
      </w:r>
      <w:bookmarkEnd w:id="0"/>
      <w:r w:rsidR="0047334E">
        <w:rPr>
          <w:rFonts w:ascii="Arial" w:eastAsia="Calibri" w:hAnsi="Arial" w:cs="Arial"/>
          <w:bCs/>
          <w:sz w:val="20"/>
          <w:szCs w:val="20"/>
        </w:rPr>
        <w:t xml:space="preserve"> (2 osoby</w:t>
      </w:r>
      <w:r>
        <w:rPr>
          <w:rFonts w:ascii="Arial" w:eastAsia="Calibri" w:hAnsi="Arial" w:cs="Arial"/>
          <w:bCs/>
          <w:sz w:val="20"/>
          <w:szCs w:val="20"/>
        </w:rPr>
        <w:t>)</w:t>
      </w:r>
    </w:p>
    <w:p w:rsidR="00A0210E" w:rsidRDefault="00A021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0210E" w:rsidRDefault="00A021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_DdeLink__132291_36263905421"/>
      <w:bookmarkEnd w:id="1"/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</w:t>
      </w:r>
      <w:r w:rsidRPr="003A0479">
        <w:rPr>
          <w:rFonts w:ascii="Arial" w:hAnsi="Arial" w:cs="Arial"/>
          <w:bCs/>
          <w:sz w:val="20"/>
          <w:szCs w:val="20"/>
        </w:rPr>
        <w:t xml:space="preserve">okresie </w:t>
      </w:r>
      <w:r w:rsidRPr="003A0479">
        <w:rPr>
          <w:rFonts w:ascii="Arial" w:hAnsi="Arial" w:cs="Arial"/>
          <w:b/>
          <w:bCs/>
          <w:sz w:val="20"/>
          <w:szCs w:val="20"/>
        </w:rPr>
        <w:t>18 miesięcy</w:t>
      </w:r>
      <w:r w:rsidRPr="003A0479">
        <w:rPr>
          <w:rFonts w:ascii="Arial" w:hAnsi="Arial" w:cs="Arial"/>
          <w:bCs/>
          <w:sz w:val="20"/>
          <w:szCs w:val="20"/>
        </w:rPr>
        <w:t xml:space="preserve"> od</w:t>
      </w:r>
      <w:r>
        <w:rPr>
          <w:rFonts w:ascii="Arial" w:hAnsi="Arial" w:cs="Arial"/>
          <w:bCs/>
          <w:sz w:val="20"/>
          <w:szCs w:val="20"/>
        </w:rPr>
        <w:t xml:space="preserve"> daty obowiązywania umowy 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85121200-5 Specjalistyczne usługi medyczne,</w:t>
      </w:r>
      <w:r w:rsidR="004530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85121291-9 Usługi pediatryczne.</w:t>
      </w:r>
    </w:p>
    <w:p w:rsidR="00A0210E" w:rsidRDefault="00A0210E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FF0000"/>
          <w:sz w:val="20"/>
          <w:szCs w:val="20"/>
          <w:highlight w:val="yellow"/>
          <w:lang w:eastAsia="pl-PL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A0210E" w:rsidRDefault="004D0784">
      <w:pPr>
        <w:widowControl w:val="0"/>
        <w:numPr>
          <w:ilvl w:val="0"/>
          <w:numId w:val="5"/>
        </w:numPr>
        <w:spacing w:after="0" w:line="240" w:lineRule="auto"/>
        <w:ind w:left="709" w:hanging="283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posiadanie specjalizacji zakresu pediatrii </w:t>
      </w:r>
    </w:p>
    <w:p w:rsidR="00A0210E" w:rsidRDefault="004D0784">
      <w:pPr>
        <w:widowControl w:val="0"/>
        <w:numPr>
          <w:ilvl w:val="0"/>
          <w:numId w:val="5"/>
        </w:numPr>
        <w:spacing w:after="0" w:line="240" w:lineRule="auto"/>
        <w:ind w:left="709" w:hanging="283"/>
        <w:contextualSpacing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A0210E" w:rsidRDefault="004D0784">
      <w:pPr>
        <w:widowControl w:val="0"/>
        <w:numPr>
          <w:ilvl w:val="0"/>
          <w:numId w:val="5"/>
        </w:numPr>
        <w:spacing w:after="0" w:line="240" w:lineRule="auto"/>
        <w:ind w:left="709" w:hanging="283"/>
        <w:contextualSpacing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A0210E" w:rsidRDefault="004D0784">
      <w:pPr>
        <w:widowControl w:val="0"/>
        <w:numPr>
          <w:ilvl w:val="0"/>
          <w:numId w:val="5"/>
        </w:numPr>
        <w:spacing w:after="0" w:line="240" w:lineRule="auto"/>
        <w:ind w:left="709" w:hanging="283"/>
        <w:contextualSpacing/>
        <w:jc w:val="both"/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A0210E" w:rsidRDefault="00A0210E">
      <w:pPr>
        <w:widowControl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wypełniony i podpisany formularz ofertowy,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kopie dokumentów potwierdzających uzyskanie wymaganych uprawnień, kopię prawa wykonywania zawodu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A0210E" w:rsidRDefault="004D0784" w:rsidP="00453040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>kopię dyplomu ukończenia wyższej uczelni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  <w:t>aktualną umowę ubezpieczenia OC lub pisemne zobowiązanie do zawarcia takiego ubezpieczenia i przedłożenia w chwili podpisywania  umowy.</w:t>
      </w:r>
    </w:p>
    <w:p w:rsidR="00A0210E" w:rsidRDefault="004D0784" w:rsidP="00453040">
      <w:pPr>
        <w:pStyle w:val="Tekstpodstawowy"/>
        <w:spacing w:after="0" w:line="240" w:lineRule="auto"/>
        <w:ind w:left="705" w:hanging="345"/>
        <w:jc w:val="both"/>
      </w:pPr>
      <w:r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aktualnego orzeczenia lekarza medycyny pracy o zdolności do wykonywania świadczeń zdrowotnych lub g) pisemne zobowiązanie  do przedłożenia ww. w chwili podpisywania umowy.</w:t>
      </w:r>
    </w:p>
    <w:p w:rsidR="00A0210E" w:rsidRDefault="004D0784" w:rsidP="00453040">
      <w:pPr>
        <w:pStyle w:val="Tekstpodstawowy"/>
        <w:spacing w:after="0" w:line="240" w:lineRule="auto"/>
        <w:ind w:left="700" w:hanging="360"/>
        <w:jc w:val="both"/>
      </w:pPr>
      <w:r>
        <w:rPr>
          <w:rFonts w:ascii="Arial" w:hAnsi="Arial" w:cs="Arial"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ab/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hAnsi="Arial" w:cs="Arial"/>
          <w:sz w:val="20"/>
          <w:szCs w:val="20"/>
        </w:rPr>
        <w:t>ww</w:t>
      </w:r>
      <w:proofErr w:type="spellEnd"/>
      <w:r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A0210E">
      <w:pPr>
        <w:pStyle w:val="Standard"/>
        <w:tabs>
          <w:tab w:val="center" w:pos="4536"/>
          <w:tab w:val="right" w:pos="9072"/>
        </w:tabs>
        <w:spacing w:line="276" w:lineRule="auto"/>
        <w:ind w:left="360"/>
        <w:jc w:val="both"/>
        <w:rPr>
          <w:rFonts w:ascii="Arial;sans-serif" w:eastAsia="Calibri" w:hAnsi="Arial;sans-serif"/>
          <w:color w:val="2C363A"/>
          <w:sz w:val="18"/>
          <w:szCs w:val="16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3A0479">
        <w:rPr>
          <w:rFonts w:ascii="Arial" w:hAnsi="Arial" w:cs="Arial"/>
          <w:b/>
          <w:bCs/>
          <w:i/>
          <w:sz w:val="20"/>
          <w:szCs w:val="20"/>
        </w:rPr>
        <w:t>onkurs ofert nr PZOZ/DZP/0705/22</w:t>
      </w:r>
      <w:r w:rsidR="00453040">
        <w:rPr>
          <w:rFonts w:ascii="Arial" w:hAnsi="Arial" w:cs="Arial"/>
          <w:b/>
          <w:bCs/>
          <w:i/>
          <w:sz w:val="20"/>
          <w:szCs w:val="20"/>
        </w:rPr>
        <w:t>K/24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należy składać do dnia </w:t>
      </w:r>
      <w:r w:rsidR="00592EBE">
        <w:rPr>
          <w:rFonts w:ascii="Arial" w:hAnsi="Arial" w:cs="Arial"/>
          <w:b/>
          <w:bCs/>
          <w:sz w:val="20"/>
          <w:szCs w:val="20"/>
        </w:rPr>
        <w:t>19 grudnia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2024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592EBE">
        <w:rPr>
          <w:rFonts w:ascii="Arial" w:hAnsi="Arial" w:cs="Arial"/>
          <w:sz w:val="20"/>
          <w:szCs w:val="20"/>
        </w:rPr>
        <w:t>Zarzadzania Zasobami Ludzkimi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</w:t>
      </w:r>
      <w:r w:rsidR="00592EBE">
        <w:rPr>
          <w:rFonts w:ascii="Arial" w:hAnsi="Arial" w:cs="Arial"/>
          <w:bCs/>
          <w:sz w:val="20"/>
          <w:szCs w:val="20"/>
        </w:rPr>
        <w:t xml:space="preserve">Dział </w:t>
      </w:r>
      <w:r w:rsidR="00592EBE">
        <w:rPr>
          <w:rFonts w:ascii="Arial" w:hAnsi="Arial" w:cs="Arial"/>
          <w:sz w:val="20"/>
          <w:szCs w:val="20"/>
        </w:rPr>
        <w:t>Zarzadzania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592EBE">
        <w:rPr>
          <w:rFonts w:ascii="Arial" w:eastAsia="Calibri" w:hAnsi="Arial" w:cs="Arial"/>
          <w:color w:val="000000"/>
          <w:sz w:val="20"/>
          <w:szCs w:val="20"/>
        </w:rPr>
        <w:t>pokój 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592EBE">
        <w:rPr>
          <w:rFonts w:ascii="Arial" w:hAnsi="Arial" w:cs="Arial"/>
          <w:bCs/>
          <w:sz w:val="20"/>
          <w:szCs w:val="20"/>
        </w:rPr>
        <w:t xml:space="preserve">tel. </w:t>
      </w:r>
      <w:r w:rsidR="00592EBE">
        <w:rPr>
          <w:rFonts w:ascii="Arial" w:eastAsia="Calibri" w:hAnsi="Arial" w:cs="Arial"/>
          <w:color w:val="000000"/>
          <w:sz w:val="20"/>
          <w:szCs w:val="20"/>
        </w:rPr>
        <w:t>24 364 51 17</w:t>
      </w:r>
      <w:r>
        <w:rPr>
          <w:rFonts w:ascii="Arial" w:hAnsi="Arial" w:cs="Arial"/>
          <w:bCs/>
          <w:sz w:val="20"/>
          <w:szCs w:val="20"/>
        </w:rPr>
        <w:t xml:space="preserve">, w godzinach </w:t>
      </w:r>
      <w:r w:rsidR="00592EBE">
        <w:rPr>
          <w:rFonts w:ascii="Arial" w:hAnsi="Arial" w:cs="Arial"/>
          <w:bCs/>
          <w:sz w:val="20"/>
          <w:szCs w:val="20"/>
        </w:rPr>
        <w:t>07:30 – 15.05, Anna Malesa</w:t>
      </w:r>
      <w:r>
        <w:rPr>
          <w:rFonts w:ascii="Arial" w:hAnsi="Arial" w:cs="Arial"/>
          <w:bCs/>
          <w:sz w:val="20"/>
          <w:szCs w:val="20"/>
        </w:rPr>
        <w:t>.</w:t>
      </w:r>
    </w:p>
    <w:p w:rsidR="00A0210E" w:rsidRDefault="004D078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A0210E" w:rsidRDefault="00A0210E"/>
    <w:p w:rsidR="00592EBE" w:rsidRPr="00592EBE" w:rsidRDefault="00592EBE" w:rsidP="00592EBE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  <w:r w:rsidRPr="00592EBE">
        <w:rPr>
          <w:rFonts w:ascii="Arial" w:hAnsi="Arial" w:cs="Arial"/>
          <w:b/>
          <w:sz w:val="20"/>
          <w:szCs w:val="20"/>
        </w:rPr>
        <w:t>Zatwierdził</w:t>
      </w:r>
      <w:r>
        <w:rPr>
          <w:rFonts w:ascii="Arial" w:hAnsi="Arial" w:cs="Arial"/>
          <w:b/>
          <w:sz w:val="20"/>
          <w:szCs w:val="20"/>
        </w:rPr>
        <w:t>:</w:t>
      </w:r>
      <w:bookmarkStart w:id="2" w:name="_GoBack"/>
      <w:bookmarkEnd w:id="2"/>
    </w:p>
    <w:p w:rsidR="00592EBE" w:rsidRPr="00592EBE" w:rsidRDefault="00592EBE" w:rsidP="00592EBE">
      <w:pPr>
        <w:pStyle w:val="Akapitzlist"/>
        <w:spacing w:line="240" w:lineRule="auto"/>
        <w:rPr>
          <w:rFonts w:ascii="Arial" w:hAnsi="Arial" w:cs="Arial"/>
          <w:b/>
          <w:sz w:val="20"/>
          <w:szCs w:val="20"/>
        </w:rPr>
      </w:pPr>
      <w:r w:rsidRPr="00592EBE">
        <w:rPr>
          <w:rFonts w:ascii="Arial" w:hAnsi="Arial" w:cs="Arial"/>
          <w:b/>
          <w:sz w:val="20"/>
          <w:szCs w:val="20"/>
        </w:rPr>
        <w:t>Pan Marek Stawicki – Prezes Zarządu</w:t>
      </w:r>
    </w:p>
    <w:sectPr w:rsidR="00592EBE" w:rsidRPr="00592EBE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4E" w:rsidRDefault="0047334E">
      <w:pPr>
        <w:spacing w:after="0" w:line="240" w:lineRule="auto"/>
      </w:pPr>
      <w:r>
        <w:separator/>
      </w:r>
    </w:p>
  </w:endnote>
  <w:endnote w:type="continuationSeparator" w:id="0">
    <w:p w:rsidR="0047334E" w:rsidRDefault="0047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4E" w:rsidRDefault="0047334E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592EBE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47334E" w:rsidRDefault="004733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4E" w:rsidRDefault="0047334E">
      <w:pPr>
        <w:spacing w:after="0" w:line="240" w:lineRule="auto"/>
      </w:pPr>
      <w:r>
        <w:separator/>
      </w:r>
    </w:p>
  </w:footnote>
  <w:footnote w:type="continuationSeparator" w:id="0">
    <w:p w:rsidR="0047334E" w:rsidRDefault="0047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34E" w:rsidRDefault="0047334E">
    <w:pPr>
      <w:tabs>
        <w:tab w:val="center" w:pos="4536"/>
        <w:tab w:val="right" w:pos="9072"/>
      </w:tabs>
    </w:pPr>
    <w:r>
      <w:rPr>
        <w:rFonts w:ascii="Arial" w:hAnsi="Arial" w:cs="Arial"/>
        <w:i/>
        <w:sz w:val="18"/>
        <w:szCs w:val="18"/>
      </w:rPr>
      <w:t>PZOZ/DZP/0705/22K/24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2FA8"/>
    <w:multiLevelType w:val="hybridMultilevel"/>
    <w:tmpl w:val="0FB4B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3A0479"/>
    <w:rsid w:val="00453040"/>
    <w:rsid w:val="0047334E"/>
    <w:rsid w:val="004D0784"/>
    <w:rsid w:val="00592EBE"/>
    <w:rsid w:val="005D00A6"/>
    <w:rsid w:val="008448EE"/>
    <w:rsid w:val="00A0210E"/>
    <w:rsid w:val="00F7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B811-76D2-41B5-A368-0C2296B8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EA8B7F7B</Template>
  <TotalTime>7182</TotalTime>
  <Pages>2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324</cp:revision>
  <cp:lastPrinted>2024-12-13T09:00:00Z</cp:lastPrinted>
  <dcterms:created xsi:type="dcterms:W3CDTF">2014-03-31T06:41:00Z</dcterms:created>
  <dcterms:modified xsi:type="dcterms:W3CDTF">2024-12-13T09:00:00Z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