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A0210E" w:rsidRPr="00A34238" w:rsidRDefault="0000138B" w:rsidP="00E52B53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="00A34238"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 w:rsidR="00CE1035">
        <w:rPr>
          <w:rFonts w:ascii="Arial" w:hAnsi="Arial" w:cs="Arial"/>
          <w:bCs/>
          <w:sz w:val="20"/>
          <w:szCs w:val="20"/>
          <w:lang w:eastAsia="pl-PL"/>
        </w:rPr>
        <w:t>przez lekarza podstawowej opieki zdrowotnej</w:t>
      </w:r>
      <w:r w:rsidR="00506C68">
        <w:rPr>
          <w:rFonts w:ascii="Arial" w:hAnsi="Arial" w:cs="Arial"/>
          <w:bCs/>
          <w:sz w:val="20"/>
          <w:szCs w:val="20"/>
          <w:lang w:eastAsia="pl-PL"/>
        </w:rPr>
        <w:t>, posiadającego uprawnienia do zbierania deklaracji pacjentów, świadczenia usług komercyjnych</w:t>
      </w:r>
      <w:r w:rsidR="00CE103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47647">
        <w:rPr>
          <w:rFonts w:ascii="Arial" w:hAnsi="Arial" w:cs="Arial"/>
          <w:bCs/>
          <w:sz w:val="20"/>
          <w:szCs w:val="20"/>
          <w:lang w:eastAsia="pl-PL"/>
        </w:rPr>
        <w:t>– Przychodnia ul. Zielona i Góry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E1035">
        <w:rPr>
          <w:rFonts w:ascii="Arial" w:hAnsi="Arial" w:cs="Arial"/>
          <w:bCs/>
          <w:sz w:val="20"/>
          <w:szCs w:val="20"/>
          <w:lang w:eastAsia="pl-PL"/>
        </w:rPr>
        <w:t xml:space="preserve">w wymiarze do </w:t>
      </w:r>
      <w:r w:rsidR="00947647">
        <w:rPr>
          <w:rFonts w:ascii="Arial" w:hAnsi="Arial" w:cs="Arial"/>
          <w:bCs/>
          <w:sz w:val="20"/>
          <w:szCs w:val="20"/>
          <w:lang w:eastAsia="pl-PL"/>
        </w:rPr>
        <w:t>1</w:t>
      </w:r>
      <w:r w:rsidR="00315B58">
        <w:rPr>
          <w:rFonts w:ascii="Arial" w:hAnsi="Arial" w:cs="Arial"/>
          <w:bCs/>
          <w:sz w:val="20"/>
          <w:szCs w:val="20"/>
          <w:lang w:eastAsia="pl-PL"/>
        </w:rPr>
        <w:t>3</w:t>
      </w:r>
      <w:r w:rsidR="00947647">
        <w:rPr>
          <w:rFonts w:ascii="Arial" w:hAnsi="Arial" w:cs="Arial"/>
          <w:bCs/>
          <w:sz w:val="20"/>
          <w:szCs w:val="20"/>
          <w:lang w:eastAsia="pl-PL"/>
        </w:rPr>
        <w:t>0</w:t>
      </w:r>
      <w:r w:rsidR="00CE1035">
        <w:rPr>
          <w:rFonts w:ascii="Arial" w:hAnsi="Arial" w:cs="Arial"/>
          <w:bCs/>
          <w:sz w:val="20"/>
          <w:szCs w:val="20"/>
          <w:lang w:eastAsia="pl-PL"/>
        </w:rPr>
        <w:t xml:space="preserve"> godzin miesięcznie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- 1 osoba</w:t>
      </w:r>
    </w:p>
    <w:p w:rsidR="00A0210E" w:rsidRPr="00A34238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CE1035" w:rsidRPr="00A34238" w:rsidRDefault="0074452D" w:rsidP="00CE1035">
      <w:pPr>
        <w:spacing w:after="0" w:line="240" w:lineRule="auto"/>
        <w:jc w:val="both"/>
        <w:rPr>
          <w:sz w:val="20"/>
          <w:szCs w:val="20"/>
        </w:rPr>
      </w:pPr>
      <w:r w:rsidRPr="0074452D"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w zakresie nocnej i świątecznej opieki zdrowotnej udzielanej </w:t>
      </w:r>
      <w:r w:rsidRPr="0074452D">
        <w:rPr>
          <w:rFonts w:ascii="Arial" w:eastAsia="Calibri" w:hAnsi="Arial" w:cs="Arial"/>
          <w:bCs/>
          <w:sz w:val="20"/>
          <w:szCs w:val="20"/>
          <w:lang w:eastAsia="pl-PL"/>
        </w:rPr>
        <w:br/>
        <w:t>w warunkach ambulatoryjnych oraz w miejscu zamieszkania lub pobytu świadczeniobiorcy – świadczenia lekarskie do 144 godzin miesięcznie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- 2</w:t>
      </w:r>
      <w:r w:rsidRPr="0074452D">
        <w:rPr>
          <w:rFonts w:ascii="Arial" w:eastAsia="Calibri" w:hAnsi="Arial" w:cs="Arial"/>
          <w:bCs/>
          <w:sz w:val="20"/>
          <w:szCs w:val="20"/>
          <w:lang w:eastAsia="pl-PL"/>
        </w:rPr>
        <w:t xml:space="preserve"> osoby</w:t>
      </w:r>
    </w:p>
    <w:p w:rsidR="0008135E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bookmarkStart w:id="0" w:name="__DdeLink__132291_36263905421"/>
      <w:bookmarkEnd w:id="0"/>
    </w:p>
    <w:p w:rsidR="00EF77C0" w:rsidRPr="00A34238" w:rsidRDefault="00EF77C0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EF77C0" w:rsidRPr="00A34238" w:rsidRDefault="00EF77C0" w:rsidP="00EF77C0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zakresie </w:t>
      </w:r>
      <w:r w:rsidR="0074452D">
        <w:rPr>
          <w:rFonts w:ascii="Arial" w:hAnsi="Arial" w:cs="Arial"/>
          <w:bCs/>
          <w:sz w:val="20"/>
          <w:szCs w:val="20"/>
          <w:lang w:eastAsia="pl-PL"/>
        </w:rPr>
        <w:t xml:space="preserve">ginekologii i położnictwa na Oddziale Ginekologiczno-Położniczym, w tym pełnienie dyżurów lekarskich w wymiarze maksymalnie </w:t>
      </w:r>
      <w:r w:rsidR="0074452D" w:rsidRPr="00315B58">
        <w:rPr>
          <w:rFonts w:ascii="Arial" w:hAnsi="Arial" w:cs="Arial"/>
          <w:bCs/>
          <w:sz w:val="20"/>
          <w:szCs w:val="20"/>
          <w:lang w:eastAsia="pl-PL"/>
        </w:rPr>
        <w:t>1</w:t>
      </w:r>
      <w:r w:rsidR="00315B58" w:rsidRPr="00315B58">
        <w:rPr>
          <w:rFonts w:ascii="Arial" w:hAnsi="Arial" w:cs="Arial"/>
          <w:bCs/>
          <w:sz w:val="20"/>
          <w:szCs w:val="20"/>
          <w:lang w:eastAsia="pl-PL"/>
        </w:rPr>
        <w:t>4</w:t>
      </w:r>
      <w:r w:rsidR="0074452D" w:rsidRPr="00315B58">
        <w:rPr>
          <w:rFonts w:ascii="Arial" w:hAnsi="Arial" w:cs="Arial"/>
          <w:bCs/>
          <w:sz w:val="20"/>
          <w:szCs w:val="20"/>
          <w:lang w:eastAsia="pl-PL"/>
        </w:rPr>
        <w:t>0</w:t>
      </w:r>
      <w:r w:rsidR="0074452D">
        <w:rPr>
          <w:rFonts w:ascii="Arial" w:hAnsi="Arial" w:cs="Arial"/>
          <w:bCs/>
          <w:sz w:val="20"/>
          <w:szCs w:val="20"/>
          <w:lang w:eastAsia="pl-PL"/>
        </w:rPr>
        <w:t xml:space="preserve"> godzin miesięcznie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- </w:t>
      </w:r>
      <w:r w:rsidR="00D1443A">
        <w:rPr>
          <w:rFonts w:ascii="Arial" w:hAnsi="Arial" w:cs="Arial"/>
          <w:bCs/>
          <w:sz w:val="20"/>
          <w:szCs w:val="20"/>
          <w:lang w:eastAsia="pl-PL"/>
        </w:rPr>
        <w:t>2 osoby</w:t>
      </w:r>
    </w:p>
    <w:p w:rsidR="00666D74" w:rsidRPr="00666D74" w:rsidRDefault="00666D74" w:rsidP="002442F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8752CB" w:rsidRPr="00A34238" w:rsidRDefault="008752CB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8752CB" w:rsidRPr="00A34238" w:rsidRDefault="009C58A3" w:rsidP="008752CB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>w zakresie ginekologii i położnictwa w Oddziale Ginekologiczno-Położniczym przez Konsultanta ds. ginekologii i położnictwa 3 dni w tygodniu w wymiarze maksymalnie 150 godzin miesięcznie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- </w:t>
      </w:r>
      <w:r>
        <w:rPr>
          <w:rFonts w:ascii="Arial" w:hAnsi="Arial" w:cs="Arial"/>
          <w:bCs/>
          <w:sz w:val="20"/>
          <w:szCs w:val="20"/>
          <w:lang w:eastAsia="pl-PL"/>
        </w:rPr>
        <w:t>1 osoba</w:t>
      </w:r>
    </w:p>
    <w:p w:rsidR="008752CB" w:rsidRDefault="008752CB" w:rsidP="008752CB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8752CB" w:rsidRPr="00A34238" w:rsidRDefault="008752CB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315B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:rsidR="008752CB" w:rsidRDefault="008752CB" w:rsidP="008752C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zakresie </w:t>
      </w:r>
      <w:r w:rsidR="0024335A">
        <w:rPr>
          <w:rFonts w:ascii="Arial" w:hAnsi="Arial" w:cs="Arial"/>
          <w:bCs/>
          <w:sz w:val="20"/>
          <w:szCs w:val="20"/>
          <w:lang w:eastAsia="pl-PL"/>
        </w:rPr>
        <w:t>otolaryngologii</w:t>
      </w:r>
      <w:r w:rsidR="006260CF">
        <w:rPr>
          <w:rFonts w:ascii="Arial" w:hAnsi="Arial" w:cs="Arial"/>
          <w:bCs/>
          <w:sz w:val="20"/>
          <w:szCs w:val="20"/>
          <w:lang w:eastAsia="pl-PL"/>
        </w:rPr>
        <w:t xml:space="preserve"> w Poradni otolaryngologii</w:t>
      </w:r>
      <w:r w:rsidR="0024335A">
        <w:rPr>
          <w:rFonts w:ascii="Arial" w:hAnsi="Arial" w:cs="Arial"/>
          <w:bCs/>
          <w:sz w:val="20"/>
          <w:szCs w:val="20"/>
          <w:lang w:eastAsia="pl-PL"/>
        </w:rPr>
        <w:t xml:space="preserve"> (30 000 pkt/mieś), konsultacje pacjentów komercyjnych</w:t>
      </w:r>
      <w:r w:rsidR="006260CF">
        <w:rPr>
          <w:rFonts w:ascii="Arial" w:hAnsi="Arial" w:cs="Arial"/>
          <w:bCs/>
          <w:sz w:val="20"/>
          <w:szCs w:val="20"/>
          <w:lang w:eastAsia="pl-PL"/>
        </w:rPr>
        <w:t xml:space="preserve"> (10 konsultacji/mieś)</w:t>
      </w:r>
      <w:r w:rsidR="0024335A">
        <w:rPr>
          <w:rFonts w:ascii="Arial" w:hAnsi="Arial" w:cs="Arial"/>
          <w:bCs/>
          <w:sz w:val="20"/>
          <w:szCs w:val="20"/>
          <w:lang w:eastAsia="pl-PL"/>
        </w:rPr>
        <w:t>, konsultacje dla pacjentów Zakładu Medycyny Pracy</w:t>
      </w:r>
      <w:r w:rsidR="006260CF">
        <w:rPr>
          <w:rFonts w:ascii="Arial" w:hAnsi="Arial" w:cs="Arial"/>
          <w:bCs/>
          <w:sz w:val="20"/>
          <w:szCs w:val="20"/>
          <w:lang w:eastAsia="pl-PL"/>
        </w:rPr>
        <w:t xml:space="preserve"> (10 konsultacji/mieś.)</w:t>
      </w:r>
      <w:r w:rsidR="00B17D25">
        <w:rPr>
          <w:rFonts w:ascii="Arial" w:hAnsi="Arial" w:cs="Arial"/>
          <w:bCs/>
          <w:sz w:val="20"/>
          <w:szCs w:val="20"/>
          <w:lang w:eastAsia="pl-PL"/>
        </w:rPr>
        <w:t xml:space="preserve">, konsultacje szpitalne wykonywane w Przychodni Św. Trójcy (10 konsultacji/mieś.) </w:t>
      </w:r>
      <w:r w:rsidR="00D91D2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bCs/>
          <w:sz w:val="20"/>
          <w:szCs w:val="20"/>
          <w:lang w:eastAsia="pl-PL"/>
        </w:rPr>
        <w:t>1 osoba</w:t>
      </w:r>
    </w:p>
    <w:p w:rsidR="00B24B3E" w:rsidRDefault="00B24B3E" w:rsidP="008752C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24B3E" w:rsidRPr="00A34238" w:rsidRDefault="00B24B3E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315B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B24B3E" w:rsidRDefault="00B24B3E" w:rsidP="00B24B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zakresie </w:t>
      </w:r>
      <w:r w:rsidRPr="00315B58">
        <w:rPr>
          <w:rFonts w:ascii="Arial" w:hAnsi="Arial" w:cs="Arial"/>
          <w:bCs/>
          <w:sz w:val="20"/>
          <w:szCs w:val="20"/>
          <w:lang w:eastAsia="pl-PL"/>
        </w:rPr>
        <w:t>otolaryngologii</w:t>
      </w:r>
      <w:r w:rsidRPr="00B24B3E">
        <w:rPr>
          <w:rFonts w:ascii="Arial" w:hAnsi="Arial" w:cs="Arial"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Zakładzie Medycyny Pracy (20 </w:t>
      </w:r>
      <w:r w:rsidR="00E579A3">
        <w:rPr>
          <w:rFonts w:ascii="Arial" w:hAnsi="Arial" w:cs="Arial"/>
          <w:bCs/>
          <w:sz w:val="20"/>
          <w:szCs w:val="20"/>
          <w:lang w:eastAsia="pl-PL"/>
        </w:rPr>
        <w:t>konsultacji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/mieś), oraz wydawanie orzeczeń przez lekarza Medycyny Pracy (65 godz./mieś.) 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bCs/>
          <w:sz w:val="20"/>
          <w:szCs w:val="20"/>
          <w:lang w:eastAsia="pl-PL"/>
        </w:rPr>
        <w:t>1 osoba</w:t>
      </w:r>
    </w:p>
    <w:p w:rsidR="00C26BE5" w:rsidRDefault="00C26BE5" w:rsidP="00B24B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C26BE5" w:rsidRPr="00A34238" w:rsidRDefault="00C26BE5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315B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C26BE5" w:rsidRDefault="00C26BE5" w:rsidP="00B24B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>w zakresie pediatrii – do 3 dyżurów medycznych (72h)</w:t>
      </w:r>
      <w:r w:rsidR="001A755F">
        <w:rPr>
          <w:rFonts w:ascii="Arial" w:hAnsi="Arial" w:cs="Arial"/>
          <w:bCs/>
          <w:sz w:val="20"/>
          <w:szCs w:val="20"/>
          <w:lang w:eastAsia="pl-PL"/>
        </w:rPr>
        <w:t>/ osobę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wg harmonogramu</w:t>
      </w:r>
      <w:r w:rsidR="00577AF9">
        <w:rPr>
          <w:rFonts w:ascii="Arial" w:hAnsi="Arial" w:cs="Arial"/>
          <w:bCs/>
          <w:sz w:val="20"/>
          <w:szCs w:val="20"/>
          <w:lang w:eastAsia="pl-PL"/>
        </w:rPr>
        <w:t>, w tym 1 osoba wykonywanie badań echo serca (12 badań/rok)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- </w:t>
      </w:r>
      <w:r w:rsidR="00D8281B">
        <w:rPr>
          <w:rFonts w:ascii="Arial" w:hAnsi="Arial" w:cs="Arial"/>
          <w:bCs/>
          <w:sz w:val="20"/>
          <w:szCs w:val="20"/>
          <w:lang w:eastAsia="pl-PL"/>
        </w:rPr>
        <w:t>5</w:t>
      </w:r>
      <w:r w:rsidR="00315B58">
        <w:rPr>
          <w:rFonts w:ascii="Arial" w:hAnsi="Arial" w:cs="Arial"/>
          <w:bCs/>
          <w:sz w:val="20"/>
          <w:szCs w:val="20"/>
          <w:lang w:eastAsia="pl-PL"/>
        </w:rPr>
        <w:t xml:space="preserve"> osób</w:t>
      </w: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D6634F">
        <w:rPr>
          <w:rFonts w:ascii="Arial" w:hAnsi="Arial" w:cs="Arial"/>
          <w:bCs/>
          <w:sz w:val="20"/>
          <w:szCs w:val="20"/>
        </w:rPr>
        <w:t>24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34238" w:rsidRPr="00A34238">
        <w:rPr>
          <w:rFonts w:ascii="Arial" w:hAnsi="Arial" w:cs="Arial"/>
          <w:bCs/>
          <w:sz w:val="20"/>
          <w:szCs w:val="20"/>
        </w:rPr>
        <w:t xml:space="preserve"> daty obowiązywania umowy.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>CPV: 85100000-0 Usługi ochrony zdrowia, 85121200-5 Specjalistyczne usługi medyczne, 85121100-4 Ogólne usługi lekarskie, 85111000-0 Usługi szpitalne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posiadanie wymaganych prawem uprawnień do świadczenia usług lekarskich</w:t>
      </w:r>
    </w:p>
    <w:p w:rsidR="00FD1AFE" w:rsidRPr="00D83AD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86650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1D462C" w:rsidRDefault="004D0784" w:rsidP="001D462C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1D462C" w:rsidRPr="001D462C" w:rsidRDefault="001D462C" w:rsidP="001D462C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  dokumenty potwierdzające wykształcenie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Pr="00186339" w:rsidRDefault="004D0784" w:rsidP="00186339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</w:t>
      </w:r>
      <w:r w:rsidR="00506C68">
        <w:rPr>
          <w:rFonts w:ascii="Arial" w:hAnsi="Arial" w:cs="Arial"/>
          <w:b/>
          <w:bCs/>
          <w:i/>
          <w:sz w:val="20"/>
          <w:szCs w:val="20"/>
        </w:rPr>
        <w:t>4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8D3DC4">
        <w:rPr>
          <w:rFonts w:ascii="Arial" w:hAnsi="Arial" w:cs="Arial"/>
          <w:b/>
          <w:bCs/>
          <w:sz w:val="20"/>
          <w:szCs w:val="20"/>
        </w:rPr>
        <w:t>14 marca</w:t>
      </w:r>
      <w:bookmarkStart w:id="1" w:name="_GoBack"/>
      <w:bookmarkEnd w:id="1"/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D1443A">
        <w:rPr>
          <w:rFonts w:ascii="Arial" w:eastAsia="Calibri" w:hAnsi="Arial" w:cs="Arial"/>
          <w:color w:val="000000"/>
          <w:sz w:val="20"/>
          <w:szCs w:val="20"/>
        </w:rPr>
        <w:t>2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>24 364 51 78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25" w:rsidRDefault="00B17D25">
      <w:pPr>
        <w:spacing w:after="0" w:line="240" w:lineRule="auto"/>
      </w:pPr>
      <w:r>
        <w:separator/>
      </w:r>
    </w:p>
  </w:endnote>
  <w:endnote w:type="continuationSeparator" w:id="0">
    <w:p w:rsidR="00B17D25" w:rsidRDefault="00B1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25" w:rsidRDefault="00B17D25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8D3DC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B17D25" w:rsidRDefault="00B17D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25" w:rsidRDefault="00B17D25">
      <w:pPr>
        <w:spacing w:after="0" w:line="240" w:lineRule="auto"/>
      </w:pPr>
      <w:r>
        <w:separator/>
      </w:r>
    </w:p>
  </w:footnote>
  <w:footnote w:type="continuationSeparator" w:id="0">
    <w:p w:rsidR="00B17D25" w:rsidRDefault="00B1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25" w:rsidRPr="0008135E" w:rsidRDefault="00B17D25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PZOZ/DZP/0705/04K/25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8135E"/>
    <w:rsid w:val="000C79BA"/>
    <w:rsid w:val="000F5B57"/>
    <w:rsid w:val="00143509"/>
    <w:rsid w:val="00146457"/>
    <w:rsid w:val="00186339"/>
    <w:rsid w:val="001A755F"/>
    <w:rsid w:val="001D462C"/>
    <w:rsid w:val="002028A9"/>
    <w:rsid w:val="00223305"/>
    <w:rsid w:val="0024335A"/>
    <w:rsid w:val="002442F9"/>
    <w:rsid w:val="002B6AB9"/>
    <w:rsid w:val="002B7EC9"/>
    <w:rsid w:val="002D5C4E"/>
    <w:rsid w:val="003127A6"/>
    <w:rsid w:val="00315B58"/>
    <w:rsid w:val="003548CA"/>
    <w:rsid w:val="003A6210"/>
    <w:rsid w:val="00446F35"/>
    <w:rsid w:val="00453040"/>
    <w:rsid w:val="00464A42"/>
    <w:rsid w:val="004B0CBE"/>
    <w:rsid w:val="004D0784"/>
    <w:rsid w:val="00506C68"/>
    <w:rsid w:val="00577AF9"/>
    <w:rsid w:val="0059763F"/>
    <w:rsid w:val="005F13E6"/>
    <w:rsid w:val="006260CF"/>
    <w:rsid w:val="00651268"/>
    <w:rsid w:val="00666D74"/>
    <w:rsid w:val="006801C6"/>
    <w:rsid w:val="006D6549"/>
    <w:rsid w:val="006F6AE3"/>
    <w:rsid w:val="0074452D"/>
    <w:rsid w:val="0078760E"/>
    <w:rsid w:val="007C0478"/>
    <w:rsid w:val="008448EE"/>
    <w:rsid w:val="0086650B"/>
    <w:rsid w:val="00872717"/>
    <w:rsid w:val="008752CB"/>
    <w:rsid w:val="008901D0"/>
    <w:rsid w:val="008D3DC4"/>
    <w:rsid w:val="008E4FAA"/>
    <w:rsid w:val="00906F29"/>
    <w:rsid w:val="00947647"/>
    <w:rsid w:val="009949CC"/>
    <w:rsid w:val="009C58A3"/>
    <w:rsid w:val="009D7237"/>
    <w:rsid w:val="00A01C35"/>
    <w:rsid w:val="00A0210E"/>
    <w:rsid w:val="00A05B00"/>
    <w:rsid w:val="00A34238"/>
    <w:rsid w:val="00AB4337"/>
    <w:rsid w:val="00AF43FB"/>
    <w:rsid w:val="00AF61CE"/>
    <w:rsid w:val="00B17D25"/>
    <w:rsid w:val="00B24B3E"/>
    <w:rsid w:val="00BD317C"/>
    <w:rsid w:val="00C26BE5"/>
    <w:rsid w:val="00C478A9"/>
    <w:rsid w:val="00CE1035"/>
    <w:rsid w:val="00CE7BA2"/>
    <w:rsid w:val="00D1443A"/>
    <w:rsid w:val="00D635D1"/>
    <w:rsid w:val="00D6565B"/>
    <w:rsid w:val="00D6634F"/>
    <w:rsid w:val="00D8281B"/>
    <w:rsid w:val="00D83ADB"/>
    <w:rsid w:val="00D91D29"/>
    <w:rsid w:val="00E120CC"/>
    <w:rsid w:val="00E52B53"/>
    <w:rsid w:val="00E579A3"/>
    <w:rsid w:val="00EB4C3B"/>
    <w:rsid w:val="00EF77C0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CACB-A945-4401-A7E8-E6EC4060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DFB0E59A</Template>
  <TotalTime>354</TotalTime>
  <Pages>2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42</cp:revision>
  <cp:lastPrinted>2025-02-19T08:42:00Z</cp:lastPrinted>
  <dcterms:created xsi:type="dcterms:W3CDTF">2024-12-24T09:28:00Z</dcterms:created>
  <dcterms:modified xsi:type="dcterms:W3CDTF">2025-03-06T07:16:00Z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