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F8" w:rsidRDefault="00EE16F8">
      <w:pPr>
        <w:pStyle w:val="Bezodstpw"/>
        <w:jc w:val="right"/>
        <w:rPr>
          <w:rFonts w:ascii="Arial" w:hAnsi="Arial" w:cs="Arial"/>
          <w:b/>
          <w:lang w:eastAsia="pl-PL"/>
        </w:rPr>
      </w:pPr>
    </w:p>
    <w:p w:rsidR="00EE16F8" w:rsidRDefault="00744A4C">
      <w:pPr>
        <w:pStyle w:val="Bezodstpw"/>
        <w:jc w:val="right"/>
        <w:rPr>
          <w:rFonts w:ascii="Arial" w:hAnsi="Arial" w:cs="Arial"/>
          <w:lang w:eastAsia="pl-PL"/>
        </w:rPr>
      </w:pPr>
      <w:r>
        <w:rPr>
          <w:rFonts w:ascii="Arial" w:hAnsi="Arial" w:cs="Arial"/>
          <w:lang w:eastAsia="pl-PL"/>
        </w:rPr>
        <w:t>S</w:t>
      </w:r>
    </w:p>
    <w:p w:rsidR="00EE16F8" w:rsidRDefault="00744A4C">
      <w:pPr>
        <w:pStyle w:val="Bezodstpw"/>
        <w:jc w:val="center"/>
        <w:rPr>
          <w:rFonts w:ascii="Arial" w:hAnsi="Arial" w:cs="Arial"/>
          <w:b/>
          <w:lang w:eastAsia="pl-PL"/>
        </w:rPr>
      </w:pPr>
      <w:r>
        <w:rPr>
          <w:rFonts w:ascii="Arial" w:hAnsi="Arial" w:cs="Arial"/>
          <w:b/>
          <w:lang w:eastAsia="pl-PL"/>
        </w:rPr>
        <w:t>Umowa o udzielanie świadczeń zdrowotnych</w:t>
      </w:r>
    </w:p>
    <w:p w:rsidR="00EE16F8" w:rsidRDefault="00744A4C">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EE16F8" w:rsidRDefault="00744A4C">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r w:rsidR="00440A9A">
        <w:rPr>
          <w:rFonts w:ascii="Arial" w:eastAsia="Times New Roman" w:hAnsi="Arial" w:cs="Arial"/>
          <w:sz w:val="20"/>
          <w:szCs w:val="20"/>
          <w:lang w:eastAsia="pl-PL"/>
        </w:rPr>
        <w:t> ………..</w:t>
      </w:r>
      <w:r>
        <w:rPr>
          <w:rFonts w:ascii="Arial" w:eastAsia="Times New Roman" w:hAnsi="Arial" w:cs="Arial"/>
          <w:sz w:val="20"/>
          <w:szCs w:val="20"/>
          <w:lang w:eastAsia="pl-PL"/>
        </w:rPr>
        <w:t xml:space="preserve"> zł, NIP: 774-28-24-705, Regon: 611416590, reprezentowaną przez:</w:t>
      </w:r>
    </w:p>
    <w:p w:rsidR="00EE16F8" w:rsidRDefault="00744A4C">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EE16F8" w:rsidRDefault="00744A4C">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EE16F8" w:rsidRDefault="00EE16F8">
      <w:pPr>
        <w:spacing w:after="0" w:line="240" w:lineRule="auto"/>
        <w:jc w:val="both"/>
        <w:rPr>
          <w:rFonts w:ascii="Arial" w:eastAsia="Times New Roman" w:hAnsi="Arial" w:cs="Arial"/>
          <w:sz w:val="20"/>
          <w:szCs w:val="20"/>
          <w:lang w:eastAsia="pl-PL"/>
        </w:rPr>
      </w:pPr>
    </w:p>
    <w:p w:rsidR="00EE16F8" w:rsidRDefault="00744A4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EE16F8" w:rsidRDefault="00744A4C">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EE16F8" w:rsidRDefault="00744A4C">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EE16F8" w:rsidRDefault="00744A4C">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20</w:t>
      </w:r>
      <w:r>
        <w:rPr>
          <w:rFonts w:ascii="Arial" w:hAnsi="Arial" w:cs="Arial"/>
          <w:sz w:val="20"/>
          <w:szCs w:val="20"/>
        </w:rPr>
        <w:t xml:space="preserve"> roku, poz. </w:t>
      </w:r>
      <w:r>
        <w:rPr>
          <w:rFonts w:ascii="Arial" w:eastAsia="Calibri" w:hAnsi="Arial" w:cs="Arial"/>
          <w:sz w:val="20"/>
          <w:szCs w:val="20"/>
          <w:lang w:eastAsia="zh-CN"/>
        </w:rPr>
        <w:t>295</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bookmarkStart w:id="0" w:name="_GoBack"/>
      <w:bookmarkEnd w:id="0"/>
    </w:p>
    <w:p w:rsidR="00EE16F8" w:rsidRDefault="00744A4C">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EE16F8" w:rsidRDefault="00744A4C">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EE16F8" w:rsidRDefault="00744A4C">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EE16F8" w:rsidRDefault="00744A4C">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EE16F8" w:rsidRDefault="00744A4C">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EE16F8" w:rsidRDefault="00744A4C">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EE16F8" w:rsidRDefault="00744A4C">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EE16F8" w:rsidRDefault="00744A4C">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EE16F8" w:rsidRDefault="00744A4C">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EE16F8" w:rsidRDefault="00744A4C">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EE16F8" w:rsidRDefault="00744A4C">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EE16F8" w:rsidRDefault="00744A4C">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EE16F8" w:rsidRDefault="00744A4C">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EE16F8" w:rsidRDefault="00744A4C">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EE16F8" w:rsidRDefault="00744A4C">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EE16F8" w:rsidRDefault="00744A4C">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EE16F8" w:rsidRDefault="00744A4C">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EE16F8" w:rsidRDefault="00744A4C">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EE16F8" w:rsidRDefault="00744A4C">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EE16F8" w:rsidRDefault="00744A4C">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r w:rsidR="00197C76">
        <w:rPr>
          <w:rFonts w:ascii="Arial" w:eastAsia="Times New Roman" w:hAnsi="Arial" w:cs="Arial"/>
          <w:bCs/>
          <w:sz w:val="20"/>
          <w:szCs w:val="20"/>
          <w:lang w:eastAsia="pl-PL"/>
        </w:rPr>
        <w:t>Udzielającego</w:t>
      </w:r>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EE16F8" w:rsidRDefault="00744A4C">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EE16F8" w:rsidRDefault="00744A4C">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EE16F8" w:rsidRDefault="00744A4C">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EE16F8" w:rsidRDefault="00744A4C">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EE16F8" w:rsidRDefault="00744A4C">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EE16F8" w:rsidRDefault="00744A4C">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EE16F8" w:rsidRDefault="00744A4C">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EE16F8" w:rsidRDefault="00744A4C">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EE16F8" w:rsidRDefault="00744A4C">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EE16F8" w:rsidRDefault="00744A4C">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EE16F8" w:rsidRDefault="00744A4C">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EE16F8" w:rsidRDefault="00744A4C">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EE16F8" w:rsidRDefault="00744A4C" w:rsidP="0097684E">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jest zobowiązany do sporządzania i przedkładania </w:t>
      </w:r>
      <w:r>
        <w:rPr>
          <w:rFonts w:ascii="Arial" w:eastAsia="Times New Roman" w:hAnsi="Arial" w:cs="Arial"/>
          <w:bCs/>
          <w:sz w:val="20"/>
          <w:szCs w:val="20"/>
          <w:lang w:eastAsia="pl-PL"/>
        </w:rPr>
        <w:t>Udzielającemu</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 sprawozdań z wykonanych świadczeń w danym miesiącu w formie i terminie uzgodnionym z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EE16F8" w:rsidRDefault="00744A4C">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EE16F8" w:rsidRDefault="00744A4C">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EE16F8" w:rsidRDefault="00744A4C">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EE16F8" w:rsidRDefault="00744A4C">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EE16F8" w:rsidRDefault="00EE16F8">
      <w:pPr>
        <w:pStyle w:val="Akapitzlist"/>
        <w:spacing w:before="120" w:after="0" w:line="240" w:lineRule="auto"/>
        <w:ind w:left="0"/>
        <w:jc w:val="both"/>
        <w:rPr>
          <w:rFonts w:ascii="Arial" w:eastAsia="Times New Roman" w:hAnsi="Arial" w:cs="Arial"/>
          <w:b/>
          <w:bCs/>
          <w:sz w:val="20"/>
          <w:szCs w:val="20"/>
          <w:lang w:eastAsia="pl-PL"/>
        </w:rPr>
      </w:pPr>
    </w:p>
    <w:p w:rsidR="00EE16F8" w:rsidRDefault="00744A4C">
      <w:pPr>
        <w:pStyle w:val="Akapitzlist"/>
        <w:spacing w:before="120" w:after="0" w:line="240" w:lineRule="auto"/>
        <w:ind w:left="0"/>
        <w:jc w:val="both"/>
        <w:rPr>
          <w:rFonts w:ascii="Arial" w:eastAsia="Times New Roman" w:hAnsi="Arial" w:cs="Arial"/>
          <w:b/>
          <w:bCs/>
          <w:sz w:val="20"/>
          <w:szCs w:val="20"/>
          <w:lang w:eastAsia="pl-PL"/>
        </w:rPr>
      </w:pPr>
      <w:r>
        <w:rPr>
          <w:rFonts w:ascii="Arial" w:eastAsia="Calibri" w:hAnsi="Arial" w:cs="Arial"/>
          <w:sz w:val="20"/>
          <w:szCs w:val="20"/>
        </w:rPr>
        <w:t xml:space="preserve">W przypadku zlecenia przez Przyjmującego Zamówienie następujących badań kosztochłonnych: </w:t>
      </w:r>
    </w:p>
    <w:p w:rsidR="00EE16F8" w:rsidRDefault="00744A4C">
      <w:pPr>
        <w:pStyle w:val="Akapitzlist"/>
        <w:spacing w:before="120" w:after="0" w:line="240" w:lineRule="auto"/>
        <w:ind w:left="567"/>
        <w:jc w:val="both"/>
      </w:pPr>
      <w:r>
        <w:rPr>
          <w:rFonts w:ascii="Arial" w:eastAsia="Calibri" w:hAnsi="Arial" w:cs="Arial"/>
          <w:sz w:val="20"/>
          <w:szCs w:val="20"/>
        </w:rPr>
        <w:t xml:space="preserve">1. Mammografia, </w:t>
      </w:r>
    </w:p>
    <w:p w:rsidR="00EE16F8" w:rsidRDefault="00744A4C">
      <w:pPr>
        <w:pStyle w:val="Akapitzlist"/>
        <w:spacing w:before="120" w:after="0" w:line="240" w:lineRule="auto"/>
        <w:ind w:left="567"/>
        <w:jc w:val="both"/>
      </w:pPr>
      <w:r>
        <w:rPr>
          <w:rFonts w:ascii="Arial" w:eastAsia="Calibri" w:hAnsi="Arial" w:cs="Arial"/>
          <w:sz w:val="20"/>
          <w:szCs w:val="20"/>
        </w:rPr>
        <w:t xml:space="preserve">2. Doppler kończyn dolnych/naczyń krwionośnych, </w:t>
      </w:r>
    </w:p>
    <w:p w:rsidR="00EE16F8" w:rsidRDefault="00744A4C">
      <w:pPr>
        <w:pStyle w:val="Akapitzlist"/>
        <w:spacing w:before="120" w:after="0" w:line="240" w:lineRule="auto"/>
        <w:ind w:left="567"/>
        <w:jc w:val="both"/>
      </w:pPr>
      <w:r>
        <w:rPr>
          <w:rFonts w:ascii="Arial" w:eastAsia="Calibri" w:hAnsi="Arial" w:cs="Arial"/>
          <w:sz w:val="20"/>
          <w:szCs w:val="20"/>
        </w:rPr>
        <w:t xml:space="preserve">3. GDX </w:t>
      </w:r>
    </w:p>
    <w:p w:rsidR="00EE16F8" w:rsidRDefault="00EE16F8">
      <w:pPr>
        <w:pStyle w:val="Akapitzlist"/>
        <w:spacing w:before="120" w:after="0" w:line="240" w:lineRule="auto"/>
        <w:ind w:left="1145"/>
        <w:jc w:val="both"/>
        <w:rPr>
          <w:rFonts w:ascii="Arial" w:eastAsia="Times New Roman" w:hAnsi="Arial" w:cs="Arial"/>
          <w:b/>
          <w:bCs/>
          <w:sz w:val="20"/>
          <w:szCs w:val="20"/>
          <w:lang w:eastAsia="pl-PL"/>
        </w:rPr>
      </w:pPr>
    </w:p>
    <w:p w:rsidR="00EE16F8" w:rsidRDefault="00744A4C">
      <w:pPr>
        <w:pStyle w:val="Akapitzlist"/>
        <w:spacing w:before="120" w:after="0" w:line="240" w:lineRule="auto"/>
        <w:ind w:left="567"/>
        <w:jc w:val="both"/>
        <w:rPr>
          <w:rFonts w:ascii="Arial" w:eastAsia="Times New Roman" w:hAnsi="Arial" w:cs="Arial"/>
          <w:b/>
          <w:bCs/>
          <w:sz w:val="20"/>
          <w:szCs w:val="20"/>
          <w:lang w:eastAsia="pl-PL"/>
        </w:rPr>
      </w:pPr>
      <w:r>
        <w:rPr>
          <w:rFonts w:ascii="Arial" w:eastAsia="Calibri" w:hAnsi="Arial" w:cs="Arial"/>
          <w:sz w:val="20"/>
          <w:szCs w:val="20"/>
        </w:rPr>
        <w:t xml:space="preserve">wynagrodzenie Przyjmującego Zamówienie zostaje pomniejszone o równowartość: </w:t>
      </w:r>
    </w:p>
    <w:p w:rsidR="00EE16F8" w:rsidRDefault="00EE16F8">
      <w:pPr>
        <w:pStyle w:val="Akapitzlist"/>
        <w:spacing w:before="120" w:after="0" w:line="240" w:lineRule="auto"/>
        <w:ind w:left="1145"/>
        <w:jc w:val="both"/>
        <w:rPr>
          <w:rFonts w:ascii="Arial" w:eastAsia="Times New Roman" w:hAnsi="Arial" w:cs="Arial"/>
          <w:b/>
          <w:bCs/>
          <w:sz w:val="20"/>
          <w:szCs w:val="20"/>
          <w:lang w:eastAsia="pl-PL"/>
        </w:rPr>
      </w:pPr>
    </w:p>
    <w:p w:rsidR="00EE16F8" w:rsidRDefault="00744A4C">
      <w:pPr>
        <w:spacing w:after="0" w:line="240" w:lineRule="auto"/>
        <w:ind w:left="426"/>
        <w:jc w:val="both"/>
        <w:rPr>
          <w:rFonts w:ascii="Arial" w:eastAsia="Calibri" w:hAnsi="Arial" w:cs="Arial"/>
          <w:sz w:val="20"/>
          <w:szCs w:val="20"/>
        </w:rPr>
      </w:pPr>
      <w:r>
        <w:rPr>
          <w:rFonts w:ascii="Arial" w:eastAsia="Calibri" w:hAnsi="Arial" w:cs="Arial"/>
          <w:sz w:val="20"/>
          <w:szCs w:val="20"/>
        </w:rPr>
        <w:t xml:space="preserve">1a) mammografia 1 piersi – 60 punktów NFZ x stawka Przyjmującego Zamówienie za punkt </w:t>
      </w:r>
    </w:p>
    <w:p w:rsidR="00EE16F8" w:rsidRDefault="00744A4C">
      <w:pPr>
        <w:spacing w:after="0" w:line="240" w:lineRule="auto"/>
        <w:ind w:left="426"/>
        <w:jc w:val="both"/>
        <w:rPr>
          <w:rFonts w:ascii="Arial" w:eastAsia="Calibri" w:hAnsi="Arial" w:cs="Arial"/>
          <w:sz w:val="20"/>
          <w:szCs w:val="20"/>
        </w:rPr>
      </w:pPr>
      <w:r>
        <w:rPr>
          <w:rFonts w:ascii="Arial" w:eastAsia="Calibri" w:hAnsi="Arial" w:cs="Arial"/>
          <w:sz w:val="20"/>
          <w:szCs w:val="20"/>
        </w:rPr>
        <w:t>1b) mammografia 2 piersi – 90 punktów NFZ x stawka Przyjmującego Zamówienie za punkt.</w:t>
      </w:r>
    </w:p>
    <w:p w:rsidR="00EE16F8" w:rsidRDefault="00744A4C">
      <w:pPr>
        <w:spacing w:after="0" w:line="240" w:lineRule="auto"/>
        <w:ind w:left="426"/>
        <w:jc w:val="both"/>
        <w:rPr>
          <w:rFonts w:ascii="Arial" w:eastAsia="Calibri" w:hAnsi="Arial" w:cs="Arial"/>
          <w:sz w:val="20"/>
          <w:szCs w:val="20"/>
        </w:rPr>
      </w:pPr>
      <w:r>
        <w:rPr>
          <w:rFonts w:ascii="Arial" w:hAnsi="Arial" w:cs="Arial"/>
          <w:sz w:val="20"/>
          <w:szCs w:val="20"/>
        </w:rPr>
        <w:t xml:space="preserve">2. </w:t>
      </w:r>
      <w:r>
        <w:rPr>
          <w:rFonts w:ascii="Arial" w:eastAsia="Calibri" w:hAnsi="Arial" w:cs="Arial"/>
          <w:sz w:val="20"/>
          <w:szCs w:val="20"/>
        </w:rPr>
        <w:t>Doppler kończyn / naczyń krwionośnych – 60 punktów NFZ x stawka Przyjmującego Zamówienie za punkt.</w:t>
      </w:r>
    </w:p>
    <w:p w:rsidR="00EE16F8" w:rsidRDefault="00744A4C">
      <w:pPr>
        <w:spacing w:after="0" w:line="240" w:lineRule="auto"/>
        <w:ind w:left="454"/>
        <w:jc w:val="both"/>
        <w:rPr>
          <w:rFonts w:ascii="Arial" w:eastAsia="Calibri" w:hAnsi="Arial" w:cs="Arial"/>
          <w:sz w:val="20"/>
          <w:szCs w:val="20"/>
        </w:rPr>
      </w:pPr>
      <w:r>
        <w:rPr>
          <w:rFonts w:ascii="Arial" w:eastAsia="Calibri" w:hAnsi="Arial" w:cs="Arial"/>
          <w:sz w:val="20"/>
          <w:szCs w:val="20"/>
        </w:rPr>
        <w:t xml:space="preserve">3. GDX – 60 punktów NFZ x stawka Przyjmującego Zamówienie za punkt. </w:t>
      </w:r>
    </w:p>
    <w:p w:rsidR="00EE16F8" w:rsidRDefault="00744A4C">
      <w:pPr>
        <w:pStyle w:val="Akapitzlist"/>
        <w:tabs>
          <w:tab w:val="left" w:pos="426"/>
        </w:tabs>
        <w:spacing w:before="120" w:after="0" w:line="240" w:lineRule="auto"/>
        <w:ind w:left="0"/>
        <w:jc w:val="both"/>
        <w:rPr>
          <w:rFonts w:ascii="Arial" w:eastAsia="Times New Roman" w:hAnsi="Arial" w:cs="Arial"/>
          <w:b/>
          <w:bCs/>
          <w:sz w:val="20"/>
          <w:szCs w:val="20"/>
          <w:lang w:eastAsia="pl-PL"/>
        </w:rPr>
      </w:pPr>
      <w:r>
        <w:rPr>
          <w:rFonts w:ascii="Arial" w:eastAsia="Calibri" w:hAnsi="Arial" w:cs="Arial"/>
          <w:sz w:val="20"/>
          <w:szCs w:val="20"/>
        </w:rPr>
        <w:t>Zapis ten nie obowiązuje jeżeli Przyjmujący Zamówienie wykonuje samodzielnie te badania bez obciążania za nie PZOZ. Pomniejszenie wynagrodzenia Przyjmującego Zamówienia nastąpi w kolejnym okresie rozliczeniowym, po uprzednim dostarczeniu przez PZOZ informacji o ilości zleconych przez Przyjmującego Zamówienia wymienionych wyżej badań.</w:t>
      </w:r>
    </w:p>
    <w:p w:rsidR="00EE16F8" w:rsidRDefault="00EE16F8">
      <w:pPr>
        <w:pStyle w:val="Akapitzlist"/>
        <w:tabs>
          <w:tab w:val="left" w:pos="426"/>
        </w:tabs>
        <w:spacing w:before="120" w:after="0" w:line="240" w:lineRule="auto"/>
        <w:ind w:left="0"/>
        <w:jc w:val="both"/>
        <w:rPr>
          <w:rFonts w:ascii="Arial" w:eastAsia="Times New Roman" w:hAnsi="Arial" w:cs="Arial"/>
          <w:b/>
          <w:bCs/>
          <w:sz w:val="20"/>
          <w:szCs w:val="20"/>
          <w:lang w:eastAsia="pl-PL"/>
        </w:rPr>
      </w:pP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W przypadku </w:t>
      </w:r>
      <w:proofErr w:type="spellStart"/>
      <w:r>
        <w:rPr>
          <w:rFonts w:ascii="Arial" w:eastAsia="Times New Roman" w:hAnsi="Arial" w:cs="Arial"/>
          <w:sz w:val="20"/>
          <w:szCs w:val="20"/>
          <w:lang w:eastAsia="pl-PL"/>
        </w:rPr>
        <w:t>nadwykonań</w:t>
      </w:r>
      <w:proofErr w:type="spellEnd"/>
      <w:r>
        <w:rPr>
          <w:rFonts w:ascii="Arial" w:eastAsia="Times New Roman" w:hAnsi="Arial" w:cs="Arial"/>
          <w:sz w:val="20"/>
          <w:szCs w:val="20"/>
          <w:lang w:eastAsia="pl-PL"/>
        </w:rPr>
        <w:t xml:space="preserve"> po stronie Przyjmującego Zamówienie dopuszcza się zwiększenie ilości godzin lub punktów, z zastrzeżeniem  zastosowania zasady proporcjonalności.</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EE16F8" w:rsidRDefault="00EE16F8">
      <w:pPr>
        <w:pStyle w:val="Akapitzlist"/>
        <w:tabs>
          <w:tab w:val="left" w:pos="426"/>
        </w:tabs>
        <w:spacing w:before="120" w:after="0" w:line="240" w:lineRule="auto"/>
        <w:ind w:left="2880"/>
        <w:jc w:val="both"/>
        <w:rPr>
          <w:rFonts w:ascii="Arial" w:eastAsia="Times New Roman" w:hAnsi="Arial" w:cs="Arial"/>
          <w:b/>
          <w:bCs/>
          <w:sz w:val="20"/>
          <w:szCs w:val="20"/>
          <w:lang w:eastAsia="pl-PL"/>
        </w:rPr>
      </w:pPr>
    </w:p>
    <w:p w:rsidR="00EE16F8" w:rsidRDefault="00744A4C">
      <w:pPr>
        <w:pStyle w:val="Akapitzlist"/>
        <w:tabs>
          <w:tab w:val="left" w:pos="426"/>
        </w:tabs>
        <w:spacing w:before="120" w:after="0" w:line="240" w:lineRule="auto"/>
        <w:ind w:left="0"/>
        <w:jc w:val="both"/>
        <w:rPr>
          <w:rFonts w:ascii="Arial" w:eastAsia="Times New Roman" w:hAnsi="Arial" w:cs="Arial"/>
          <w:b/>
          <w:bCs/>
          <w:sz w:val="20"/>
          <w:szCs w:val="20"/>
          <w:lang w:eastAsia="pl-PL"/>
        </w:rPr>
      </w:pPr>
      <w:r>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EE16F8" w:rsidRDefault="00EE16F8">
      <w:pPr>
        <w:pStyle w:val="Akapitzlist"/>
        <w:tabs>
          <w:tab w:val="left" w:pos="426"/>
        </w:tabs>
        <w:spacing w:before="120" w:after="0" w:line="240" w:lineRule="auto"/>
        <w:ind w:left="2880"/>
        <w:jc w:val="both"/>
        <w:rPr>
          <w:rFonts w:ascii="Arial" w:eastAsia="Times New Roman" w:hAnsi="Arial" w:cs="Arial"/>
          <w:b/>
          <w:bCs/>
          <w:sz w:val="20"/>
          <w:szCs w:val="20"/>
          <w:lang w:eastAsia="pl-PL"/>
        </w:rPr>
      </w:pPr>
    </w:p>
    <w:p w:rsidR="0041460D" w:rsidRPr="0097684E" w:rsidRDefault="0041460D">
      <w:pPr>
        <w:pStyle w:val="Akapitzlist"/>
        <w:numPr>
          <w:ilvl w:val="3"/>
          <w:numId w:val="1"/>
        </w:numPr>
        <w:tabs>
          <w:tab w:val="left" w:pos="426"/>
        </w:tabs>
        <w:spacing w:before="120" w:after="0" w:line="240" w:lineRule="auto"/>
        <w:ind w:left="425" w:hanging="425"/>
        <w:jc w:val="both"/>
        <w:rPr>
          <w:rFonts w:ascii="Arial" w:eastAsia="Times New Roman" w:hAnsi="Arial" w:cs="Arial"/>
          <w:b/>
          <w:bCs/>
          <w:color w:val="FF0000"/>
          <w:sz w:val="20"/>
          <w:szCs w:val="20"/>
          <w:lang w:eastAsia="pl-PL"/>
        </w:rPr>
      </w:pPr>
      <w:r w:rsidRPr="0097684E">
        <w:rPr>
          <w:rFonts w:ascii="Arial" w:hAnsi="Arial" w:cs="Arial"/>
          <w:color w:val="FF0000"/>
          <w:sz w:val="20"/>
          <w:szCs w:val="20"/>
        </w:rPr>
        <w:lastRenderedPageBreak/>
        <w:t xml:space="preserve">W przypadku zmniejszenia zakontraktowanych przez NFZ limitów punktowych i odejścia od zasady </w:t>
      </w:r>
      <w:proofErr w:type="spellStart"/>
      <w:r w:rsidRPr="0097684E">
        <w:rPr>
          <w:rFonts w:ascii="Arial" w:hAnsi="Arial" w:cs="Arial"/>
          <w:color w:val="FF0000"/>
          <w:sz w:val="20"/>
          <w:szCs w:val="20"/>
        </w:rPr>
        <w:t>nielimi</w:t>
      </w:r>
      <w:r>
        <w:rPr>
          <w:rFonts w:ascii="Arial" w:hAnsi="Arial" w:cs="Arial"/>
          <w:color w:val="FF0000"/>
          <w:sz w:val="20"/>
          <w:szCs w:val="20"/>
        </w:rPr>
        <w:t>towego</w:t>
      </w:r>
      <w:proofErr w:type="spellEnd"/>
      <w:r>
        <w:rPr>
          <w:rFonts w:ascii="Arial" w:hAnsi="Arial" w:cs="Arial"/>
          <w:color w:val="FF0000"/>
          <w:sz w:val="20"/>
          <w:szCs w:val="20"/>
        </w:rPr>
        <w:t xml:space="preserve"> rozliczania świadczeń Ambulatoryjnej Opieki Specjalistycznej</w:t>
      </w:r>
      <w:r w:rsidRPr="0097684E">
        <w:rPr>
          <w:rFonts w:ascii="Arial" w:hAnsi="Arial" w:cs="Arial"/>
          <w:color w:val="FF0000"/>
          <w:sz w:val="20"/>
          <w:szCs w:val="20"/>
        </w:rPr>
        <w:t xml:space="preserve"> (przy wystąpieniu tych dwóch warunków łącznie) </w:t>
      </w:r>
      <w:r>
        <w:rPr>
          <w:rFonts w:ascii="Arial" w:hAnsi="Arial" w:cs="Arial"/>
          <w:color w:val="FF0000"/>
          <w:sz w:val="20"/>
          <w:szCs w:val="20"/>
        </w:rPr>
        <w:t>Udzielający Zamówienie</w:t>
      </w:r>
      <w:r w:rsidRPr="0097684E">
        <w:rPr>
          <w:rFonts w:ascii="Arial" w:hAnsi="Arial" w:cs="Arial"/>
          <w:color w:val="FF0000"/>
          <w:sz w:val="20"/>
          <w:szCs w:val="20"/>
        </w:rPr>
        <w:t xml:space="preserve"> ma prawo do zmniejszenia limitów wynikających z niniejszej umowy proporcjonalnie. </w:t>
      </w:r>
      <w:r>
        <w:rPr>
          <w:rFonts w:ascii="Arial" w:hAnsi="Arial" w:cs="Arial"/>
          <w:color w:val="FF0000"/>
          <w:sz w:val="20"/>
          <w:szCs w:val="20"/>
        </w:rPr>
        <w:t>Udzielający Zamówienie</w:t>
      </w:r>
      <w:r w:rsidRPr="0097684E">
        <w:rPr>
          <w:rFonts w:ascii="Arial" w:hAnsi="Arial" w:cs="Arial"/>
          <w:color w:val="FF0000"/>
          <w:sz w:val="20"/>
          <w:szCs w:val="20"/>
        </w:rPr>
        <w:t xml:space="preserve"> zobowiązany jest to poinformowania </w:t>
      </w:r>
      <w:r>
        <w:rPr>
          <w:rFonts w:ascii="Arial" w:hAnsi="Arial" w:cs="Arial"/>
          <w:color w:val="FF0000"/>
          <w:sz w:val="20"/>
          <w:szCs w:val="20"/>
        </w:rPr>
        <w:t>Przyjmującego</w:t>
      </w:r>
      <w:r w:rsidRPr="0041460D">
        <w:rPr>
          <w:rFonts w:ascii="Arial" w:hAnsi="Arial" w:cs="Arial"/>
          <w:color w:val="FF0000"/>
          <w:sz w:val="20"/>
          <w:szCs w:val="20"/>
        </w:rPr>
        <w:t xml:space="preserve"> Zamówienie</w:t>
      </w:r>
      <w:r w:rsidRPr="0097684E">
        <w:rPr>
          <w:rFonts w:ascii="Arial" w:hAnsi="Arial" w:cs="Arial"/>
          <w:color w:val="FF0000"/>
          <w:sz w:val="20"/>
          <w:szCs w:val="20"/>
        </w:rPr>
        <w:t xml:space="preserve"> o tym fakcie z minimum trzymiesięcznym wyprzedzeniem.</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EE16F8" w:rsidRDefault="00744A4C">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EE16F8" w:rsidRDefault="00744A4C">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EE16F8" w:rsidRDefault="00744A4C">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EE16F8" w:rsidRDefault="00744A4C">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EE16F8" w:rsidRDefault="00744A4C">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EE16F8" w:rsidRDefault="00744A4C">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EE16F8" w:rsidRDefault="00744A4C">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EE16F8" w:rsidRDefault="00744A4C">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EE16F8" w:rsidRDefault="00744A4C">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EE16F8" w:rsidRDefault="00744A4C">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EE16F8" w:rsidRDefault="00744A4C">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EE16F8" w:rsidRDefault="00744A4C">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EE16F8" w:rsidRDefault="00744A4C">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EE16F8" w:rsidRDefault="00744A4C">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EE16F8" w:rsidRDefault="00744A4C">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EE16F8" w:rsidRDefault="00744A4C">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EE16F8" w:rsidRDefault="00744A4C">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EE16F8" w:rsidRDefault="00744A4C">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EE16F8" w:rsidRDefault="00744A4C">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EE16F8" w:rsidRDefault="00744A4C">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EE16F8" w:rsidRDefault="00744A4C">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EE16F8" w:rsidRDefault="00744A4C">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EE16F8" w:rsidRDefault="00744A4C">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EE16F8" w:rsidRDefault="00744A4C">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EE16F8" w:rsidRDefault="00744A4C">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 przypadku niespełnienia warunku określonego w § 11,</w:t>
      </w:r>
    </w:p>
    <w:p w:rsidR="00EE16F8" w:rsidRDefault="00744A4C">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EE16F8" w:rsidRDefault="00744A4C">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EE16F8" w:rsidRDefault="00744A4C">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EE16F8" w:rsidRDefault="00744A4C">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EE16F8" w:rsidRDefault="00744A4C">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EE16F8" w:rsidRDefault="00744A4C">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EE16F8" w:rsidRDefault="00744A4C">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EE16F8" w:rsidRDefault="00744A4C">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EE16F8" w:rsidRDefault="00744A4C">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440A9A" w:rsidRDefault="00744A4C" w:rsidP="0097684E">
      <w:pPr>
        <w:spacing w:before="24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EE16F8" w:rsidRDefault="00744A4C">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EE16F8" w:rsidRDefault="00744A4C">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EE16F8" w:rsidRDefault="00744A4C">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EE16F8" w:rsidRDefault="00744A4C">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EE16F8" w:rsidRDefault="00744A4C">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w:t>
      </w:r>
      <w:r w:rsidR="00197C76">
        <w:rPr>
          <w:rFonts w:ascii="Arial" w:eastAsia="Calibri" w:hAnsi="Arial" w:cs="Arial"/>
          <w:sz w:val="20"/>
          <w:szCs w:val="20"/>
        </w:rPr>
        <w:t>jeden</w:t>
      </w:r>
      <w:r>
        <w:rPr>
          <w:rFonts w:ascii="Arial" w:eastAsia="Calibri" w:hAnsi="Arial" w:cs="Arial"/>
          <w:sz w:val="20"/>
          <w:szCs w:val="20"/>
        </w:rPr>
        <w:t xml:space="preserve">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EE16F8" w:rsidRDefault="00EE16F8">
      <w:pPr>
        <w:spacing w:before="120" w:after="0" w:line="240" w:lineRule="auto"/>
        <w:jc w:val="both"/>
        <w:rPr>
          <w:rFonts w:ascii="Arial" w:eastAsia="Calibri" w:hAnsi="Arial" w:cs="Arial"/>
          <w:bCs/>
          <w:sz w:val="20"/>
          <w:szCs w:val="20"/>
        </w:rPr>
      </w:pPr>
    </w:p>
    <w:p w:rsidR="00EE16F8" w:rsidRDefault="00744A4C">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EE16F8" w:rsidRDefault="00EE16F8">
      <w:pPr>
        <w:widowControl w:val="0"/>
        <w:spacing w:after="0" w:line="240" w:lineRule="auto"/>
        <w:rPr>
          <w:rFonts w:ascii="Arial" w:eastAsia="Times New Roman" w:hAnsi="Arial" w:cs="Arial"/>
          <w:sz w:val="20"/>
          <w:szCs w:val="20"/>
          <w:u w:val="single"/>
          <w:lang w:eastAsia="pl-PL"/>
        </w:rPr>
      </w:pPr>
    </w:p>
    <w:p w:rsidR="00EE16F8" w:rsidRDefault="00EE16F8">
      <w:pPr>
        <w:widowControl w:val="0"/>
        <w:spacing w:after="0" w:line="240" w:lineRule="auto"/>
        <w:rPr>
          <w:rFonts w:ascii="Arial" w:eastAsia="Times New Roman" w:hAnsi="Arial" w:cs="Arial"/>
          <w:sz w:val="20"/>
          <w:szCs w:val="20"/>
          <w:u w:val="single"/>
          <w:lang w:eastAsia="pl-PL"/>
        </w:rPr>
      </w:pPr>
    </w:p>
    <w:p w:rsidR="00EE16F8" w:rsidRDefault="00EE16F8">
      <w:pPr>
        <w:widowControl w:val="0"/>
        <w:spacing w:after="0" w:line="240" w:lineRule="auto"/>
        <w:rPr>
          <w:rFonts w:ascii="Arial" w:eastAsia="Times New Roman" w:hAnsi="Arial" w:cs="Arial"/>
          <w:sz w:val="20"/>
          <w:szCs w:val="20"/>
          <w:u w:val="single"/>
          <w:lang w:eastAsia="pl-PL"/>
        </w:rPr>
      </w:pPr>
    </w:p>
    <w:p w:rsidR="00EE16F8" w:rsidRDefault="00EE16F8">
      <w:pPr>
        <w:widowControl w:val="0"/>
        <w:spacing w:after="0" w:line="240" w:lineRule="auto"/>
        <w:rPr>
          <w:rFonts w:ascii="Arial" w:eastAsia="Times New Roman" w:hAnsi="Arial" w:cs="Arial"/>
          <w:sz w:val="20"/>
          <w:szCs w:val="20"/>
          <w:u w:val="single"/>
          <w:lang w:eastAsia="pl-PL"/>
        </w:rPr>
      </w:pPr>
    </w:p>
    <w:p w:rsidR="00EE16F8" w:rsidRDefault="00EE16F8">
      <w:pPr>
        <w:widowControl w:val="0"/>
        <w:spacing w:after="0" w:line="240" w:lineRule="auto"/>
        <w:rPr>
          <w:rFonts w:ascii="Arial" w:eastAsia="Times New Roman" w:hAnsi="Arial" w:cs="Arial"/>
          <w:sz w:val="20"/>
          <w:szCs w:val="20"/>
          <w:u w:val="single"/>
          <w:lang w:eastAsia="pl-PL"/>
        </w:rPr>
      </w:pPr>
    </w:p>
    <w:p w:rsidR="00EE16F8" w:rsidRDefault="00EE16F8">
      <w:pPr>
        <w:widowControl w:val="0"/>
        <w:spacing w:after="0" w:line="240" w:lineRule="auto"/>
        <w:rPr>
          <w:rFonts w:ascii="Arial" w:eastAsia="Times New Roman" w:hAnsi="Arial" w:cs="Arial"/>
          <w:sz w:val="20"/>
          <w:szCs w:val="20"/>
          <w:u w:val="single"/>
          <w:lang w:eastAsia="pl-PL"/>
        </w:rPr>
      </w:pPr>
    </w:p>
    <w:p w:rsidR="00EE16F8" w:rsidRDefault="00744A4C">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EE16F8" w:rsidRDefault="00744A4C">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EE16F8" w:rsidRDefault="00744A4C">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EE16F8" w:rsidRDefault="00744A4C">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EE16F8" w:rsidRDefault="00EE16F8">
      <w:pPr>
        <w:widowControl w:val="0"/>
        <w:spacing w:after="0" w:line="240" w:lineRule="auto"/>
        <w:ind w:left="720"/>
      </w:pPr>
    </w:p>
    <w:p w:rsidR="00EE16F8" w:rsidRDefault="00EE16F8">
      <w:pPr>
        <w:widowControl w:val="0"/>
        <w:spacing w:after="0" w:line="240" w:lineRule="auto"/>
        <w:ind w:left="284"/>
        <w:rPr>
          <w:rFonts w:ascii="Arial" w:eastAsia="Times New Roman" w:hAnsi="Arial" w:cs="Arial"/>
          <w:b/>
          <w:bCs/>
          <w:sz w:val="20"/>
          <w:szCs w:val="20"/>
          <w:lang w:eastAsia="pl-PL"/>
        </w:rPr>
      </w:pPr>
    </w:p>
    <w:p w:rsidR="00EE16F8" w:rsidRDefault="00744A4C">
      <w:pPr>
        <w:jc w:val="both"/>
        <w:rPr>
          <w:rFonts w:ascii="Arial" w:hAnsi="Arial" w:cs="Arial"/>
          <w:sz w:val="16"/>
          <w:szCs w:val="16"/>
        </w:rPr>
      </w:pPr>
      <w:r>
        <w:rPr>
          <w:rFonts w:ascii="Arial" w:hAnsi="Arial" w:cs="Arial"/>
          <w:sz w:val="16"/>
          <w:szCs w:val="16"/>
        </w:rPr>
        <w:lastRenderedPageBreak/>
        <w:t>* Skreślić jeżeli nie dotyczy</w:t>
      </w:r>
      <w:r>
        <w:br w:type="page"/>
      </w:r>
    </w:p>
    <w:p w:rsidR="00EE16F8" w:rsidRDefault="00744A4C">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EE16F8" w:rsidRDefault="00EE16F8">
      <w:pPr>
        <w:spacing w:after="0" w:line="240" w:lineRule="auto"/>
        <w:jc w:val="both"/>
        <w:rPr>
          <w:rFonts w:ascii="Arial" w:eastAsia="Times New Roman" w:hAnsi="Arial" w:cs="Arial"/>
          <w:sz w:val="20"/>
          <w:szCs w:val="20"/>
          <w:lang w:eastAsia="pl-PL"/>
        </w:rPr>
      </w:pPr>
    </w:p>
    <w:p w:rsidR="00EE16F8" w:rsidRDefault="00744A4C">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EE16F8" w:rsidRDefault="00EE16F8">
      <w:pPr>
        <w:spacing w:after="0" w:line="240" w:lineRule="auto"/>
        <w:ind w:left="709" w:firstLine="709"/>
        <w:rPr>
          <w:rFonts w:ascii="Arial" w:eastAsia="Times New Roman" w:hAnsi="Arial" w:cs="Arial"/>
          <w:b/>
          <w:iCs/>
          <w:sz w:val="24"/>
          <w:szCs w:val="24"/>
          <w:lang w:eastAsia="pl-PL"/>
        </w:rPr>
      </w:pPr>
    </w:p>
    <w:p w:rsidR="00EE16F8" w:rsidRDefault="00744A4C">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EE16F8" w:rsidRDefault="00744A4C">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EE16F8" w:rsidRDefault="00EE16F8">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EE16F8">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6F8" w:rsidRDefault="00744A4C">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6F8" w:rsidRDefault="00744A4C">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0" w:line="240" w:lineRule="auto"/>
              <w:jc w:val="center"/>
              <w:rPr>
                <w:rFonts w:ascii="Arial" w:eastAsia="Times New Roman" w:hAnsi="Arial" w:cs="Arial"/>
                <w:b/>
                <w:sz w:val="18"/>
                <w:szCs w:val="18"/>
                <w:lang w:eastAsia="pl-PL"/>
              </w:rPr>
            </w:pPr>
          </w:p>
          <w:p w:rsidR="00EE16F8" w:rsidRDefault="00744A4C">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0" w:line="240" w:lineRule="auto"/>
              <w:jc w:val="center"/>
              <w:rPr>
                <w:rFonts w:ascii="Arial" w:eastAsia="Times New Roman" w:hAnsi="Arial" w:cs="Arial"/>
                <w:b/>
                <w:sz w:val="18"/>
                <w:szCs w:val="18"/>
                <w:lang w:eastAsia="pl-PL"/>
              </w:rPr>
            </w:pPr>
          </w:p>
          <w:p w:rsidR="00EE16F8" w:rsidRDefault="00744A4C">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0" w:line="240" w:lineRule="auto"/>
              <w:jc w:val="center"/>
              <w:rPr>
                <w:rFonts w:ascii="Arial" w:eastAsia="Times New Roman" w:hAnsi="Arial" w:cs="Arial"/>
                <w:b/>
                <w:sz w:val="18"/>
                <w:szCs w:val="18"/>
                <w:lang w:eastAsia="pl-PL"/>
              </w:rPr>
            </w:pPr>
          </w:p>
          <w:p w:rsidR="00EE16F8" w:rsidRDefault="00744A4C">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r w:rsidR="00EE16F8">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E16F8" w:rsidRDefault="00EE16F8">
            <w:pPr>
              <w:widowControl w:val="0"/>
              <w:spacing w:after="60" w:line="240" w:lineRule="auto"/>
              <w:jc w:val="center"/>
              <w:rPr>
                <w:rFonts w:ascii="Arial" w:eastAsia="Times New Roman" w:hAnsi="Arial" w:cs="Arial"/>
                <w:sz w:val="20"/>
                <w:szCs w:val="20"/>
                <w:lang w:eastAsia="pl-PL"/>
              </w:rPr>
            </w:pPr>
          </w:p>
        </w:tc>
      </w:tr>
    </w:tbl>
    <w:p w:rsidR="00EE16F8" w:rsidRDefault="00EE16F8">
      <w:pPr>
        <w:spacing w:after="0" w:line="240" w:lineRule="auto"/>
        <w:jc w:val="both"/>
        <w:rPr>
          <w:rFonts w:ascii="Arial" w:eastAsia="Times New Roman" w:hAnsi="Arial" w:cs="Arial"/>
          <w:sz w:val="20"/>
          <w:szCs w:val="20"/>
          <w:lang w:eastAsia="pl-PL"/>
        </w:rPr>
      </w:pPr>
    </w:p>
    <w:p w:rsidR="00EE16F8" w:rsidRDefault="00744A4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EE16F8" w:rsidRDefault="00744A4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E16F8" w:rsidRDefault="00EE16F8">
      <w:pPr>
        <w:spacing w:before="120" w:after="0" w:line="240" w:lineRule="auto"/>
        <w:rPr>
          <w:rFonts w:ascii="Arial" w:eastAsia="Times New Roman" w:hAnsi="Arial" w:cs="Arial"/>
          <w:sz w:val="20"/>
          <w:szCs w:val="20"/>
          <w:lang w:eastAsia="pl-PL"/>
        </w:rPr>
      </w:pPr>
    </w:p>
    <w:p w:rsidR="00EE16F8" w:rsidRDefault="00744A4C">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EE16F8" w:rsidRDefault="00EE16F8">
      <w:pPr>
        <w:spacing w:after="0" w:line="240" w:lineRule="auto"/>
        <w:ind w:left="709" w:hanging="709"/>
        <w:jc w:val="center"/>
        <w:rPr>
          <w:rFonts w:ascii="Arial" w:eastAsia="Times New Roman" w:hAnsi="Arial" w:cs="Arial"/>
          <w:b/>
          <w:iCs/>
          <w:sz w:val="24"/>
          <w:szCs w:val="24"/>
          <w:lang w:eastAsia="pl-PL"/>
        </w:rPr>
      </w:pPr>
    </w:p>
    <w:p w:rsidR="00EE16F8" w:rsidRDefault="00744A4C">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EE16F8" w:rsidRDefault="00EE16F8">
      <w:pPr>
        <w:spacing w:after="0" w:line="240" w:lineRule="auto"/>
        <w:ind w:left="709" w:hanging="709"/>
        <w:jc w:val="center"/>
        <w:rPr>
          <w:rFonts w:ascii="Arial" w:eastAsia="Times New Roman" w:hAnsi="Arial" w:cs="Arial"/>
          <w:b/>
          <w:iCs/>
          <w:sz w:val="20"/>
          <w:szCs w:val="20"/>
          <w:lang w:eastAsia="pl-PL"/>
        </w:rPr>
      </w:pPr>
    </w:p>
    <w:p w:rsidR="00EE16F8" w:rsidRDefault="00744A4C">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EE16F8" w:rsidRDefault="00744A4C">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EE16F8" w:rsidRDefault="00EE16F8">
      <w:pPr>
        <w:spacing w:after="0" w:line="360" w:lineRule="auto"/>
        <w:rPr>
          <w:rFonts w:ascii="Arial" w:eastAsia="Times New Roman" w:hAnsi="Arial" w:cs="Arial"/>
          <w:b/>
          <w:iCs/>
          <w:sz w:val="20"/>
          <w:szCs w:val="20"/>
          <w:lang w:eastAsia="pl-PL"/>
        </w:rPr>
      </w:pPr>
    </w:p>
    <w:p w:rsidR="00EE16F8" w:rsidRDefault="00744A4C">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EE16F8" w:rsidRDefault="00EE16F8">
      <w:pPr>
        <w:spacing w:after="0" w:line="360" w:lineRule="auto"/>
        <w:jc w:val="both"/>
        <w:rPr>
          <w:rFonts w:ascii="Arial" w:eastAsia="Times New Roman" w:hAnsi="Arial" w:cs="Arial"/>
          <w:sz w:val="20"/>
          <w:szCs w:val="20"/>
          <w:lang w:eastAsia="pl-PL"/>
        </w:rPr>
      </w:pPr>
    </w:p>
    <w:p w:rsidR="00EE16F8" w:rsidRDefault="00744A4C">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EE16F8" w:rsidRDefault="00EE16F8">
      <w:pPr>
        <w:tabs>
          <w:tab w:val="left" w:pos="6435"/>
        </w:tabs>
        <w:spacing w:after="0" w:line="240" w:lineRule="auto"/>
        <w:rPr>
          <w:rFonts w:ascii="Arial" w:eastAsia="Times New Roman" w:hAnsi="Arial" w:cs="Arial"/>
          <w:sz w:val="20"/>
          <w:szCs w:val="20"/>
          <w:lang w:eastAsia="pl-PL"/>
        </w:rPr>
      </w:pPr>
    </w:p>
    <w:p w:rsidR="00EE16F8" w:rsidRDefault="00EE16F8">
      <w:pPr>
        <w:tabs>
          <w:tab w:val="left" w:pos="6435"/>
        </w:tabs>
        <w:spacing w:after="0" w:line="240" w:lineRule="auto"/>
        <w:rPr>
          <w:rFonts w:ascii="Arial" w:eastAsia="Times New Roman" w:hAnsi="Arial" w:cs="Arial"/>
          <w:sz w:val="20"/>
          <w:szCs w:val="20"/>
          <w:lang w:eastAsia="pl-PL"/>
        </w:rPr>
      </w:pPr>
    </w:p>
    <w:p w:rsidR="00AB3A45" w:rsidRDefault="00744A4C">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AB3A45" w:rsidRPr="00AB3A45" w:rsidRDefault="00AB3A45" w:rsidP="0097684E">
      <w:pPr>
        <w:rPr>
          <w:rFonts w:ascii="Arial" w:eastAsia="Times New Roman" w:hAnsi="Arial" w:cs="Arial"/>
          <w:sz w:val="20"/>
          <w:szCs w:val="20"/>
          <w:lang w:eastAsia="pl-PL"/>
        </w:rPr>
      </w:pPr>
    </w:p>
    <w:p w:rsidR="00AB3A45" w:rsidRPr="00AB3A45" w:rsidRDefault="00AB3A45" w:rsidP="0097684E">
      <w:pPr>
        <w:rPr>
          <w:rFonts w:ascii="Arial" w:eastAsia="Times New Roman" w:hAnsi="Arial" w:cs="Arial"/>
          <w:sz w:val="20"/>
          <w:szCs w:val="20"/>
          <w:lang w:eastAsia="pl-PL"/>
        </w:rPr>
      </w:pPr>
    </w:p>
    <w:p w:rsidR="00AB3A45" w:rsidRPr="00AB3A45" w:rsidRDefault="00AB3A45" w:rsidP="0097684E">
      <w:pPr>
        <w:rPr>
          <w:rFonts w:ascii="Arial" w:eastAsia="Times New Roman" w:hAnsi="Arial" w:cs="Arial"/>
          <w:sz w:val="20"/>
          <w:szCs w:val="20"/>
          <w:lang w:eastAsia="pl-PL"/>
        </w:rPr>
      </w:pPr>
    </w:p>
    <w:p w:rsidR="00AB3A45" w:rsidRPr="00AB3A45" w:rsidRDefault="00AB3A45" w:rsidP="0097684E">
      <w:pPr>
        <w:rPr>
          <w:rFonts w:ascii="Arial" w:eastAsia="Times New Roman" w:hAnsi="Arial" w:cs="Arial"/>
          <w:sz w:val="20"/>
          <w:szCs w:val="20"/>
          <w:lang w:eastAsia="pl-PL"/>
        </w:rPr>
      </w:pPr>
    </w:p>
    <w:p w:rsidR="00AB3A45" w:rsidRDefault="00AB3A45" w:rsidP="00AB3A45">
      <w:pPr>
        <w:rPr>
          <w:rFonts w:ascii="Arial" w:eastAsia="Times New Roman" w:hAnsi="Arial" w:cs="Arial"/>
          <w:sz w:val="20"/>
          <w:szCs w:val="20"/>
          <w:lang w:eastAsia="pl-PL"/>
        </w:rPr>
      </w:pPr>
    </w:p>
    <w:p w:rsidR="00AB3A45" w:rsidRDefault="00AB3A45" w:rsidP="00AB3A45">
      <w:pPr>
        <w:rPr>
          <w:rFonts w:ascii="Arial" w:eastAsia="Times New Roman" w:hAnsi="Arial" w:cs="Arial"/>
          <w:sz w:val="20"/>
          <w:szCs w:val="20"/>
          <w:lang w:eastAsia="pl-PL"/>
        </w:rPr>
      </w:pPr>
    </w:p>
    <w:p w:rsidR="00EE16F8" w:rsidRDefault="00AB3A45" w:rsidP="0097684E">
      <w:pPr>
        <w:tabs>
          <w:tab w:val="left" w:pos="2265"/>
        </w:tabs>
        <w:rPr>
          <w:rFonts w:ascii="Arial" w:eastAsia="Times New Roman" w:hAnsi="Arial" w:cs="Arial"/>
          <w:sz w:val="20"/>
          <w:szCs w:val="20"/>
          <w:lang w:eastAsia="pl-PL"/>
        </w:rPr>
      </w:pPr>
      <w:r>
        <w:rPr>
          <w:rFonts w:ascii="Arial" w:eastAsia="Times New Roman" w:hAnsi="Arial" w:cs="Arial"/>
          <w:sz w:val="20"/>
          <w:szCs w:val="20"/>
          <w:lang w:eastAsia="pl-PL"/>
        </w:rPr>
        <w:tab/>
      </w:r>
    </w:p>
    <w:p w:rsidR="00AB3A45" w:rsidRDefault="00AB3A45" w:rsidP="00AB3A45">
      <w:pPr>
        <w:tabs>
          <w:tab w:val="left" w:pos="6435"/>
        </w:tabs>
        <w:spacing w:after="0" w:line="240" w:lineRule="auto"/>
        <w:rPr>
          <w:rFonts w:ascii="Arial" w:eastAsia="Times New Roman" w:hAnsi="Arial" w:cs="Arial"/>
          <w:sz w:val="20"/>
          <w:szCs w:val="20"/>
          <w:lang w:eastAsia="pl-PL"/>
        </w:rPr>
      </w:pPr>
    </w:p>
    <w:p w:rsidR="00AB3A45" w:rsidRDefault="00AB3A45" w:rsidP="00AB3A45">
      <w:pPr>
        <w:suppressAutoHyphens w:val="0"/>
        <w:spacing w:after="0"/>
        <w:jc w:val="center"/>
        <w:rPr>
          <w:rFonts w:ascii="Arial" w:eastAsia="Times New Roman" w:hAnsi="Arial" w:cs="Arial"/>
          <w:b/>
          <w:sz w:val="20"/>
          <w:szCs w:val="20"/>
          <w:lang w:val="cs-CZ" w:eastAsia="pl-PL"/>
        </w:rPr>
      </w:pPr>
      <w:r>
        <w:rPr>
          <w:rFonts w:ascii="Arial" w:eastAsia="Times New Roman" w:hAnsi="Arial" w:cs="Arial"/>
          <w:b/>
          <w:sz w:val="20"/>
          <w:szCs w:val="20"/>
          <w:lang w:val="cs-CZ" w:eastAsia="pl-PL"/>
        </w:rPr>
        <w:t xml:space="preserve">KLAUZULA INFORMACYJNA </w:t>
      </w:r>
    </w:p>
    <w:p w:rsidR="00AB3A45" w:rsidRDefault="00AB3A45" w:rsidP="00AB3A45">
      <w:pPr>
        <w:suppressAutoHyphens w:val="0"/>
        <w:spacing w:after="0"/>
        <w:jc w:val="center"/>
        <w:rPr>
          <w:rFonts w:ascii="Arial" w:eastAsia="Times New Roman" w:hAnsi="Arial" w:cs="Arial"/>
          <w:b/>
          <w:sz w:val="20"/>
          <w:szCs w:val="20"/>
          <w:lang w:val="cs-CZ" w:eastAsia="pl-PL"/>
        </w:rPr>
      </w:pPr>
      <w:r>
        <w:rPr>
          <w:rFonts w:ascii="Arial" w:eastAsia="Times New Roman" w:hAnsi="Arial" w:cs="Arial"/>
          <w:b/>
          <w:sz w:val="20"/>
          <w:szCs w:val="20"/>
          <w:lang w:val="cs-CZ" w:eastAsia="pl-PL"/>
        </w:rPr>
        <w:t xml:space="preserve">DOTYCZĄCA OSÓB ŚWIADCZĄCYCH USŁUGI NA PODSTAWIE </w:t>
      </w:r>
      <w:r>
        <w:rPr>
          <w:rFonts w:ascii="Arial" w:eastAsia="Times New Roman" w:hAnsi="Arial" w:cs="Arial"/>
          <w:b/>
          <w:sz w:val="20"/>
          <w:szCs w:val="20"/>
          <w:lang w:val="cs-CZ" w:eastAsia="pl-PL"/>
        </w:rPr>
        <w:br/>
        <w:t>UMOWY CYWILNO-PRAWNEJ</w:t>
      </w:r>
    </w:p>
    <w:p w:rsidR="00AB3A45" w:rsidRDefault="00AB3A45" w:rsidP="00AB3A45">
      <w:pPr>
        <w:suppressAutoHyphens w:val="0"/>
        <w:spacing w:after="0" w:line="240" w:lineRule="auto"/>
        <w:jc w:val="both"/>
        <w:rPr>
          <w:rFonts w:ascii="Arial" w:eastAsia="Times New Roman" w:hAnsi="Arial" w:cs="Arial"/>
          <w:color w:val="000000" w:themeColor="text1"/>
          <w:sz w:val="18"/>
          <w:szCs w:val="18"/>
          <w:lang w:eastAsia="pl-PL"/>
        </w:rPr>
      </w:pPr>
    </w:p>
    <w:p w:rsidR="00AB3A45" w:rsidRDefault="00AB3A45" w:rsidP="00AB3A45">
      <w:pPr>
        <w:suppressAutoHyphens w:val="0"/>
        <w:spacing w:after="0" w:line="240" w:lineRule="auto"/>
        <w:jc w:val="both"/>
        <w:rPr>
          <w:rFonts w:ascii="Arial" w:eastAsia="Times New Roman" w:hAnsi="Arial" w:cs="Arial"/>
          <w:sz w:val="18"/>
          <w:szCs w:val="18"/>
          <w:lang w:val="cs-CZ" w:eastAsia="pl-PL"/>
        </w:rPr>
      </w:pPr>
      <w:r>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Pr>
          <w:rFonts w:ascii="Arial" w:eastAsia="Times New Roman" w:hAnsi="Arial" w:cs="Arial"/>
          <w:b/>
          <w:color w:val="000000" w:themeColor="text1"/>
          <w:sz w:val="18"/>
          <w:szCs w:val="18"/>
          <w:lang w:eastAsia="pl-PL"/>
        </w:rPr>
        <w:t>R</w:t>
      </w:r>
      <w:r>
        <w:rPr>
          <w:rFonts w:ascii="Arial" w:eastAsia="Times New Roman" w:hAnsi="Arial" w:cs="Arial"/>
          <w:b/>
          <w:color w:val="000000" w:themeColor="text1"/>
          <w:sz w:val="18"/>
          <w:szCs w:val="18"/>
          <w:lang w:eastAsia="pl-PL"/>
        </w:rPr>
        <w:t>O</w:t>
      </w:r>
      <w:r>
        <w:rPr>
          <w:rFonts w:ascii="Arial" w:eastAsia="Times New Roman" w:hAnsi="Arial" w:cs="Arial"/>
          <w:b/>
          <w:color w:val="000000" w:themeColor="text1"/>
          <w:sz w:val="18"/>
          <w:szCs w:val="18"/>
          <w:lang w:eastAsia="pl-PL"/>
        </w:rPr>
        <w:t>DO</w:t>
      </w:r>
      <w:r>
        <w:rPr>
          <w:rFonts w:ascii="Arial" w:eastAsia="Times New Roman" w:hAnsi="Arial" w:cs="Arial"/>
          <w:color w:val="000000" w:themeColor="text1"/>
          <w:sz w:val="18"/>
          <w:szCs w:val="18"/>
          <w:lang w:eastAsia="pl-PL"/>
        </w:rPr>
        <w:t>) Płocki Zakład Opieki Zdrowotnej Sp. z o.o. informuje, że:</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Administratorem Pani/Pana danych osobowych jest: </w:t>
      </w:r>
    </w:p>
    <w:p w:rsidR="00AB3A45" w:rsidRDefault="00AB3A45" w:rsidP="00AB3A45">
      <w:pPr>
        <w:suppressAutoHyphens w:val="0"/>
        <w:spacing w:after="0" w:line="240" w:lineRule="auto"/>
        <w:ind w:left="357"/>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Płocki Zakład Opieki Zdrowotnej Sp. z o.o. z siedzibą w Płocku 09-402, ul. Kościuszki 28. </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sz w:val="18"/>
          <w:szCs w:val="18"/>
          <w:lang w:eastAsia="pl-PL"/>
        </w:rPr>
      </w:pPr>
      <w:r>
        <w:rPr>
          <w:rFonts w:ascii="Arial" w:eastAsia="Times New Roman" w:hAnsi="Arial" w:cs="Arial"/>
          <w:sz w:val="18"/>
          <w:szCs w:val="18"/>
          <w:lang w:eastAsia="pl-PL"/>
        </w:rPr>
        <w:t>Administrator Danych Osobowych wyznaczył Inspektora Danych Osobowych, z którym można się skontaktować:</w:t>
      </w:r>
    </w:p>
    <w:p w:rsidR="00AB3A45" w:rsidRDefault="00AB3A45" w:rsidP="00AB3A45">
      <w:pPr>
        <w:numPr>
          <w:ilvl w:val="0"/>
          <w:numId w:val="20"/>
        </w:numPr>
        <w:suppressAutoHyphens w:val="0"/>
        <w:spacing w:after="0" w:line="240" w:lineRule="auto"/>
        <w:ind w:left="714" w:hanging="357"/>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listownie na adres: Inspektor Ochrony Danych Osobowych Płocki Zakład Opieki Zdrowotnej Sp. </w:t>
      </w:r>
      <w:r>
        <w:rPr>
          <w:rFonts w:ascii="Arial" w:eastAsia="Times New Roman" w:hAnsi="Arial" w:cs="Arial"/>
          <w:sz w:val="18"/>
          <w:szCs w:val="18"/>
          <w:lang w:eastAsia="pl-PL"/>
        </w:rPr>
        <w:br/>
        <w:t>z o.o., ul. Kościuszki 28, 09-402 Płock,</w:t>
      </w:r>
    </w:p>
    <w:p w:rsidR="00AB3A45" w:rsidRDefault="00AB3A45" w:rsidP="00AB3A45">
      <w:pPr>
        <w:numPr>
          <w:ilvl w:val="0"/>
          <w:numId w:val="20"/>
        </w:numPr>
        <w:suppressAutoHyphens w:val="0"/>
        <w:spacing w:after="0" w:line="240" w:lineRule="auto"/>
        <w:ind w:left="714" w:hanging="357"/>
        <w:jc w:val="both"/>
        <w:rPr>
          <w:rFonts w:ascii="Arial" w:eastAsia="Times New Roman" w:hAnsi="Arial" w:cs="Arial"/>
          <w:sz w:val="18"/>
          <w:szCs w:val="18"/>
          <w:lang w:eastAsia="pl-PL"/>
        </w:rPr>
      </w:pPr>
      <w:r>
        <w:rPr>
          <w:rFonts w:ascii="Arial" w:eastAsia="Times New Roman" w:hAnsi="Arial" w:cs="Arial"/>
          <w:sz w:val="18"/>
          <w:szCs w:val="18"/>
          <w:lang w:eastAsia="pl-PL"/>
        </w:rPr>
        <w:t>przez adres e-mail: iod-pzoz@plockizoz.pl,</w:t>
      </w:r>
    </w:p>
    <w:p w:rsidR="00AB3A45" w:rsidRDefault="00AB3A45" w:rsidP="00AB3A45">
      <w:pPr>
        <w:numPr>
          <w:ilvl w:val="0"/>
          <w:numId w:val="20"/>
        </w:numPr>
        <w:suppressAutoHyphens w:val="0"/>
        <w:spacing w:after="0" w:line="240" w:lineRule="auto"/>
        <w:ind w:left="714" w:hanging="357"/>
        <w:jc w:val="both"/>
        <w:rPr>
          <w:rFonts w:ascii="Arial" w:eastAsia="Times New Roman" w:hAnsi="Arial" w:cs="Arial"/>
          <w:sz w:val="18"/>
          <w:szCs w:val="18"/>
          <w:lang w:val="en-US" w:eastAsia="pl-PL"/>
        </w:rPr>
      </w:pPr>
      <w:r>
        <w:rPr>
          <w:rFonts w:ascii="Arial" w:eastAsia="Times New Roman" w:hAnsi="Arial" w:cs="Arial"/>
          <w:sz w:val="18"/>
          <w:szCs w:val="18"/>
          <w:lang w:eastAsia="pl-PL"/>
        </w:rPr>
        <w:t>telefonicznie na numer</w:t>
      </w:r>
      <w:r>
        <w:rPr>
          <w:rFonts w:ascii="Arial" w:eastAsia="Times New Roman" w:hAnsi="Arial" w:cs="Arial"/>
          <w:sz w:val="18"/>
          <w:szCs w:val="18"/>
          <w:lang w:val="en-US" w:eastAsia="pl-PL"/>
        </w:rPr>
        <w:t xml:space="preserve">: </w:t>
      </w:r>
      <w:r>
        <w:rPr>
          <w:rFonts w:ascii="Arial" w:eastAsia="Times New Roman" w:hAnsi="Arial" w:cs="Arial"/>
          <w:color w:val="000000" w:themeColor="text1"/>
          <w:sz w:val="18"/>
          <w:szCs w:val="18"/>
          <w:shd w:val="clear" w:color="auto" w:fill="FFFFFF"/>
          <w:lang w:eastAsia="pl-PL"/>
        </w:rPr>
        <w:t>24-364-51-20.</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będą w następujących celach:</w:t>
      </w:r>
    </w:p>
    <w:p w:rsidR="00AB3A45" w:rsidRDefault="00AB3A45" w:rsidP="00AB3A45">
      <w:pPr>
        <w:numPr>
          <w:ilvl w:val="2"/>
          <w:numId w:val="21"/>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AB3A45" w:rsidRDefault="00AB3A45" w:rsidP="00AB3A45">
      <w:pPr>
        <w:numPr>
          <w:ilvl w:val="2"/>
          <w:numId w:val="21"/>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obsługę, dochodzenie i obronę w razie zaistnienia wzajemnych roszczeń.</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Podstawą</w:t>
      </w:r>
      <w:r>
        <w:rPr>
          <w:rFonts w:ascii="Arial" w:eastAsia="Times New Roman" w:hAnsi="Arial" w:cs="Arial"/>
          <w:color w:val="000000" w:themeColor="text1"/>
          <w:sz w:val="18"/>
          <w:szCs w:val="18"/>
          <w:lang w:val="cs-CZ" w:eastAsia="pl-PL"/>
        </w:rPr>
        <w:t xml:space="preserve"> prawną przetwarzania przez </w:t>
      </w:r>
      <w:r>
        <w:rPr>
          <w:rFonts w:ascii="Arial" w:eastAsia="Times New Roman" w:hAnsi="Arial" w:cs="Arial"/>
          <w:sz w:val="18"/>
          <w:szCs w:val="18"/>
          <w:lang w:eastAsia="pl-PL"/>
        </w:rPr>
        <w:t xml:space="preserve">Spółkę </w:t>
      </w:r>
      <w:r>
        <w:rPr>
          <w:rFonts w:ascii="Arial" w:eastAsia="Times New Roman" w:hAnsi="Arial" w:cs="Arial"/>
          <w:color w:val="000000" w:themeColor="text1"/>
          <w:sz w:val="18"/>
          <w:szCs w:val="18"/>
          <w:lang w:val="cs-CZ" w:eastAsia="pl-PL"/>
        </w:rPr>
        <w:t>Pani/Pana danych osobowych w celu wskazanym w pkt 3 jest:</w:t>
      </w:r>
    </w:p>
    <w:p w:rsidR="00AB3A45" w:rsidRDefault="00AB3A45" w:rsidP="00AB3A45">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eastAsia="pl-PL"/>
        </w:rPr>
        <w:t>wykonanie Umowy (zgodnie z art. 6 ust. 1 lit. b RODO), której Pani/Pan jest stroną,</w:t>
      </w:r>
    </w:p>
    <w:p w:rsidR="00AB3A45" w:rsidRDefault="00AB3A45" w:rsidP="00AB3A45">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 xml:space="preserve">wypełnianie obowiązków prawnych (zgodnie z art. 6 ust. 1 lit. c) RODO) </w:t>
      </w:r>
      <w:r>
        <w:rPr>
          <w:rFonts w:ascii="Arial" w:eastAsia="Times New Roman" w:hAnsi="Arial" w:cs="Arial"/>
          <w:color w:val="000000" w:themeColor="text1"/>
          <w:sz w:val="18"/>
          <w:szCs w:val="18"/>
          <w:lang w:eastAsia="pl-PL"/>
        </w:rPr>
        <w:t xml:space="preserve">wynikających z przepisów </w:t>
      </w:r>
      <w:r>
        <w:rPr>
          <w:rFonts w:ascii="Arial" w:eastAsia="Times New Roman" w:hAnsi="Arial" w:cs="Arial"/>
          <w:color w:val="000000" w:themeColor="text1"/>
          <w:sz w:val="18"/>
          <w:szCs w:val="18"/>
          <w:lang w:eastAsia="pl-PL"/>
        </w:rPr>
        <w:br/>
        <w:t xml:space="preserve">o ubezpieczeniu społecznym, ubezpieczeniu zdrowotnym, </w:t>
      </w:r>
      <w:r>
        <w:rPr>
          <w:rFonts w:ascii="Arial" w:eastAsia="Times New Roman" w:hAnsi="Arial" w:cs="Arial"/>
          <w:color w:val="000000" w:themeColor="text1"/>
          <w:sz w:val="18"/>
          <w:szCs w:val="18"/>
          <w:lang w:val="cs-CZ" w:eastAsia="pl-PL"/>
        </w:rPr>
        <w:t xml:space="preserve">związanych z płaceniem podatków, </w:t>
      </w:r>
    </w:p>
    <w:p w:rsidR="00AB3A45" w:rsidRDefault="00AB3A45" w:rsidP="00AB3A45">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eastAsia="pl-PL"/>
        </w:rPr>
        <w:t>prawnie usprawiedliwiony interes Spółki</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eastAsia="pl-PL"/>
        </w:rPr>
        <w:t xml:space="preserve">(zgodnie z art. 6. ust. 1 lit. f RODO) – w celu obsługi, dochodzenia </w:t>
      </w:r>
      <w:r>
        <w:rPr>
          <w:rFonts w:ascii="Arial" w:eastAsia="Times New Roman" w:hAnsi="Arial" w:cs="Arial"/>
          <w:color w:val="000000" w:themeColor="text1"/>
          <w:sz w:val="18"/>
          <w:szCs w:val="18"/>
          <w:lang w:eastAsia="pl-PL"/>
        </w:rPr>
        <w:br/>
        <w:t>i obrony w razie zaistnienia wzajemnych roszczeń.</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Pr>
          <w:rFonts w:ascii="Arial" w:eastAsia="Times New Roman" w:hAnsi="Arial" w:cs="Arial"/>
          <w:sz w:val="18"/>
          <w:szCs w:val="18"/>
          <w:lang w:eastAsia="pl-PL"/>
        </w:rPr>
        <w:t>Podanie</w:t>
      </w:r>
      <w:r>
        <w:rPr>
          <w:rFonts w:ascii="Arial" w:eastAsia="Times New Roman" w:hAnsi="Arial" w:cs="Arial"/>
          <w:color w:val="000000" w:themeColor="text1"/>
          <w:sz w:val="18"/>
          <w:szCs w:val="18"/>
          <w:lang w:eastAsia="pl-PL"/>
        </w:rPr>
        <w:t xml:space="preserve"> danych osobowych jest dobrowolne, ale niezbędne do realizacji umowy.</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mogą być przekazane przez Spółkę</w:t>
      </w:r>
      <w:r>
        <w:rPr>
          <w:rFonts w:ascii="Arial" w:eastAsia="Times New Roman" w:hAnsi="Arial" w:cs="Arial"/>
          <w:sz w:val="18"/>
          <w:szCs w:val="18"/>
          <w:lang w:val="cs-CZ" w:eastAsia="pl-PL"/>
        </w:rPr>
        <w:t xml:space="preserve"> </w:t>
      </w:r>
      <w:r>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AB3A45" w:rsidRDefault="00AB3A45" w:rsidP="00AB3A45">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 xml:space="preserve">czas obowiązywania Umowy, </w:t>
      </w:r>
    </w:p>
    <w:p w:rsidR="00AB3A45" w:rsidRDefault="00AB3A45" w:rsidP="00AB3A45">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AB3A45" w:rsidRDefault="00AB3A45" w:rsidP="00AB3A45">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Pr>
          <w:rFonts w:ascii="Arial" w:eastAsia="Times New Roman" w:hAnsi="Arial" w:cs="Arial"/>
          <w:color w:val="000000" w:themeColor="text1"/>
          <w:sz w:val="18"/>
          <w:szCs w:val="18"/>
          <w:lang w:val="cs-CZ" w:eastAsia="pl-PL"/>
        </w:rPr>
        <w:t>okres, który jest niezbędny do obrony interesów Spólki.</w:t>
      </w:r>
    </w:p>
    <w:p w:rsidR="00AB3A45" w:rsidRDefault="00AB3A45" w:rsidP="00AB3A45">
      <w:pPr>
        <w:numPr>
          <w:ilvl w:val="0"/>
          <w:numId w:val="19"/>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Pr>
          <w:rFonts w:ascii="Arial" w:eastAsia="Times New Roman" w:hAnsi="Arial" w:cs="Arial"/>
          <w:sz w:val="18"/>
          <w:szCs w:val="18"/>
          <w:lang w:eastAsia="pl-PL"/>
        </w:rPr>
        <w:t>Przysługują</w:t>
      </w:r>
      <w:r>
        <w:rPr>
          <w:rFonts w:ascii="Arial" w:eastAsia="Times New Roman" w:hAnsi="Arial" w:cs="Arial"/>
          <w:color w:val="000000" w:themeColor="text1"/>
          <w:sz w:val="18"/>
          <w:szCs w:val="18"/>
          <w:lang w:eastAsia="pl-PL"/>
        </w:rPr>
        <w:t xml:space="preserve"> Pani/Panu prawa związane z przetwarzaniem danych osobowych:</w:t>
      </w:r>
    </w:p>
    <w:p w:rsidR="00AB3A45" w:rsidRDefault="00AB3A45" w:rsidP="00AB3A45">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żądania dostępu do treści swoich danych;</w:t>
      </w:r>
    </w:p>
    <w:p w:rsidR="00AB3A45" w:rsidRDefault="00AB3A45" w:rsidP="00AB3A45">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żądania sprostowania danych osobowych;</w:t>
      </w:r>
    </w:p>
    <w:p w:rsidR="00AB3A45" w:rsidRDefault="00AB3A45" w:rsidP="00AB3A45">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żądania usunięcia swoich danych osobowych;</w:t>
      </w:r>
    </w:p>
    <w:p w:rsidR="00AB3A45" w:rsidRDefault="00AB3A45" w:rsidP="00AB3A45">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prawo do ograniczenia przetwarzania danych osobowych; </w:t>
      </w:r>
    </w:p>
    <w:p w:rsidR="00AB3A45" w:rsidRDefault="00AB3A45" w:rsidP="00AB3A45">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prawo do przenoszenia danych osobowych, tj. prawo otrzymania od </w:t>
      </w:r>
      <w:r>
        <w:rPr>
          <w:rFonts w:ascii="Arial" w:eastAsia="Times New Roman" w:hAnsi="Arial" w:cs="Arial"/>
          <w:sz w:val="18"/>
          <w:szCs w:val="18"/>
          <w:lang w:eastAsia="pl-PL"/>
        </w:rPr>
        <w:t>Spółki Pani/Pana</w:t>
      </w:r>
      <w:r>
        <w:rPr>
          <w:rFonts w:ascii="Arial" w:eastAsia="Times New Roman" w:hAnsi="Arial" w:cs="Arial"/>
          <w:color w:val="000000" w:themeColor="text1"/>
          <w:sz w:val="18"/>
          <w:szCs w:val="18"/>
          <w:lang w:eastAsia="pl-PL"/>
        </w:rPr>
        <w:t xml:space="preserve"> danych osobowych, </w:t>
      </w:r>
      <w:r>
        <w:rPr>
          <w:rFonts w:ascii="Arial" w:eastAsia="Times New Roman" w:hAnsi="Arial" w:cs="Arial"/>
          <w:color w:val="000000" w:themeColor="text1"/>
          <w:sz w:val="18"/>
          <w:szCs w:val="18"/>
          <w:lang w:eastAsia="pl-PL"/>
        </w:rPr>
        <w:br/>
        <w:t>w ustrukturyzowanym, powszechnie używanym formacie informatycznym nadającym się do odczytu masz</w:t>
      </w:r>
      <w:r>
        <w:rPr>
          <w:rFonts w:ascii="Arial" w:eastAsia="Times New Roman" w:hAnsi="Arial" w:cs="Arial"/>
          <w:color w:val="000000" w:themeColor="text1"/>
          <w:sz w:val="18"/>
          <w:szCs w:val="18"/>
          <w:lang w:eastAsia="pl-PL"/>
        </w:rPr>
        <w:t>y</w:t>
      </w:r>
      <w:r>
        <w:rPr>
          <w:rFonts w:ascii="Arial" w:eastAsia="Times New Roman" w:hAnsi="Arial" w:cs="Arial"/>
          <w:color w:val="000000" w:themeColor="text1"/>
          <w:sz w:val="18"/>
          <w:szCs w:val="18"/>
          <w:lang w:eastAsia="pl-PL"/>
        </w:rPr>
        <w:t xml:space="preserve">nowego. Może Pani/Pan przesłać te dane innemu administratorowi danych lub zażądać, aby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w:t>
      </w:r>
      <w:r>
        <w:rPr>
          <w:rFonts w:ascii="Arial" w:eastAsia="Times New Roman" w:hAnsi="Arial" w:cs="Arial"/>
          <w:color w:val="000000" w:themeColor="text1"/>
          <w:sz w:val="18"/>
          <w:szCs w:val="18"/>
          <w:lang w:eastAsia="pl-PL"/>
        </w:rPr>
        <w:t>e</w:t>
      </w:r>
      <w:r>
        <w:rPr>
          <w:rFonts w:ascii="Arial" w:eastAsia="Times New Roman" w:hAnsi="Arial" w:cs="Arial"/>
          <w:color w:val="000000" w:themeColor="text1"/>
          <w:sz w:val="18"/>
          <w:szCs w:val="18"/>
          <w:lang w:eastAsia="pl-PL"/>
        </w:rPr>
        <w:t xml:space="preserve">słała dane do innego administratora. Jednakże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może zrealizować to prawo, jeśli takie przesłanie jest technicznie możliwe;</w:t>
      </w:r>
    </w:p>
    <w:p w:rsidR="00AB3A45" w:rsidRDefault="00AB3A45" w:rsidP="00AB3A45">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 xml:space="preserve">prawo wniesienia sprzeciwu – w przypadkach, kiedy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przetwarza Pani/Pana dane osobowe na po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stawie swojego prawnie uzasadnionego interesu;</w:t>
      </w:r>
    </w:p>
    <w:p w:rsidR="00AB3A45" w:rsidRDefault="00AB3A45" w:rsidP="00AB3A45">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Pr>
          <w:rFonts w:ascii="Arial" w:eastAsia="Times New Roman" w:hAnsi="Arial" w:cs="Arial"/>
          <w:color w:val="000000" w:themeColor="text1"/>
          <w:sz w:val="18"/>
          <w:szCs w:val="18"/>
          <w:lang w:eastAsia="pl-PL"/>
        </w:rPr>
        <w:t>prawo do wniesienia skargi do Prezesa Urzędu Ochrony Danych Osobowych.</w:t>
      </w:r>
    </w:p>
    <w:p w:rsidR="00AB3A45" w:rsidRDefault="00AB3A45" w:rsidP="00AB3A45">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AB3A45" w:rsidRDefault="00AB3A45" w:rsidP="00AB3A45">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20"/>
          <w:szCs w:val="20"/>
          <w:lang w:eastAsia="pl-PL"/>
        </w:rPr>
        <w:tab/>
      </w:r>
    </w:p>
    <w:p w:rsidR="00AB3A45" w:rsidRDefault="00AB3A45" w:rsidP="00AB3A45">
      <w:pPr>
        <w:tabs>
          <w:tab w:val="left" w:pos="284"/>
        </w:tabs>
        <w:suppressAutoHyphens w:val="0"/>
        <w:spacing w:after="0"/>
        <w:jc w:val="right"/>
        <w:rPr>
          <w:rFonts w:ascii="Arial" w:eastAsia="Times New Roman" w:hAnsi="Arial" w:cs="Arial"/>
          <w:color w:val="000000" w:themeColor="text1"/>
          <w:sz w:val="20"/>
          <w:szCs w:val="20"/>
          <w:lang w:eastAsia="pl-PL"/>
        </w:rPr>
      </w:pPr>
      <w:r>
        <w:rPr>
          <w:rFonts w:ascii="Arial" w:eastAsia="Times New Roman" w:hAnsi="Arial" w:cs="Arial"/>
          <w:color w:val="000000" w:themeColor="text1"/>
          <w:sz w:val="20"/>
          <w:szCs w:val="20"/>
          <w:lang w:eastAsia="pl-PL"/>
        </w:rPr>
        <w:t>……………………………………………………………</w:t>
      </w:r>
    </w:p>
    <w:p w:rsidR="00AB3A45" w:rsidRDefault="00AB3A45" w:rsidP="00AB3A45">
      <w:pPr>
        <w:tabs>
          <w:tab w:val="left" w:pos="284"/>
        </w:tabs>
        <w:suppressAutoHyphens w:val="0"/>
        <w:spacing w:after="0"/>
        <w:rPr>
          <w:rFonts w:ascii="Arial" w:eastAsia="Times New Roman" w:hAnsi="Arial" w:cs="Arial"/>
          <w:color w:val="000000" w:themeColor="text1"/>
          <w:sz w:val="20"/>
          <w:szCs w:val="20"/>
          <w:vertAlign w:val="superscript"/>
          <w:lang w:eastAsia="pl-PL"/>
        </w:rPr>
      </w:pP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vertAlign w:val="superscript"/>
          <w:lang w:eastAsia="pl-PL"/>
        </w:rPr>
        <w:t xml:space="preserve"> (podpis Zleceniobiorcy / Przyjmującego Zamówienie)</w:t>
      </w:r>
    </w:p>
    <w:p w:rsidR="00AB3A45" w:rsidRDefault="00AB3A45" w:rsidP="00AB3A45">
      <w:pPr>
        <w:tabs>
          <w:tab w:val="left" w:pos="284"/>
        </w:tabs>
        <w:suppressAutoHyphens w:val="0"/>
        <w:spacing w:after="0"/>
        <w:jc w:val="both"/>
        <w:rPr>
          <w:rFonts w:ascii="Arial" w:eastAsia="Times New Roman" w:hAnsi="Arial" w:cs="Arial"/>
          <w:color w:val="000000" w:themeColor="text1"/>
          <w:sz w:val="20"/>
          <w:szCs w:val="20"/>
          <w:lang w:eastAsia="pl-PL"/>
        </w:rPr>
      </w:pPr>
    </w:p>
    <w:p w:rsidR="00AB3A45" w:rsidRDefault="00AB3A45" w:rsidP="00AB3A45">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AB3A45" w:rsidRDefault="00AB3A45" w:rsidP="00AB3A45">
      <w:pPr>
        <w:tabs>
          <w:tab w:val="left" w:pos="6435"/>
        </w:tabs>
        <w:spacing w:after="0" w:line="240" w:lineRule="auto"/>
        <w:rPr>
          <w:rFonts w:ascii="Arial" w:eastAsia="Times New Roman" w:hAnsi="Arial" w:cs="Arial"/>
          <w:sz w:val="20"/>
          <w:szCs w:val="20"/>
          <w:lang w:eastAsia="pl-PL"/>
        </w:rPr>
      </w:pPr>
    </w:p>
    <w:p w:rsidR="00AB3A45" w:rsidRDefault="00AB3A45" w:rsidP="00AB3A45">
      <w:pPr>
        <w:tabs>
          <w:tab w:val="left" w:pos="6435"/>
        </w:tabs>
        <w:spacing w:after="0" w:line="240" w:lineRule="auto"/>
        <w:rPr>
          <w:rFonts w:ascii="Arial" w:eastAsia="Times New Roman" w:hAnsi="Arial" w:cs="Arial"/>
          <w:sz w:val="20"/>
          <w:szCs w:val="20"/>
          <w:lang w:eastAsia="pl-PL"/>
        </w:rPr>
      </w:pPr>
    </w:p>
    <w:p w:rsidR="00AB3A45" w:rsidRDefault="00AB3A45" w:rsidP="00AB3A45">
      <w:pPr>
        <w:tabs>
          <w:tab w:val="left" w:pos="6435"/>
        </w:tabs>
        <w:spacing w:after="0" w:line="240" w:lineRule="auto"/>
        <w:rPr>
          <w:rFonts w:ascii="Arial" w:eastAsia="Times New Roman" w:hAnsi="Arial" w:cs="Arial"/>
          <w:sz w:val="20"/>
          <w:szCs w:val="20"/>
          <w:lang w:eastAsia="pl-PL"/>
        </w:rPr>
      </w:pPr>
    </w:p>
    <w:p w:rsidR="00AB3A45" w:rsidRDefault="00AB3A45" w:rsidP="00AB3A45">
      <w:pPr>
        <w:tabs>
          <w:tab w:val="left" w:pos="6435"/>
        </w:tabs>
        <w:spacing w:after="0" w:line="240" w:lineRule="auto"/>
        <w:rPr>
          <w:rFonts w:ascii="Arial" w:eastAsia="Times New Roman" w:hAnsi="Arial" w:cs="Arial"/>
          <w:sz w:val="20"/>
          <w:szCs w:val="20"/>
          <w:lang w:eastAsia="pl-PL"/>
        </w:rPr>
      </w:pPr>
    </w:p>
    <w:p w:rsidR="00AB3A45" w:rsidRPr="00AB3A45" w:rsidRDefault="00AB3A45" w:rsidP="0097684E">
      <w:pPr>
        <w:tabs>
          <w:tab w:val="left" w:pos="2265"/>
        </w:tabs>
        <w:rPr>
          <w:rFonts w:ascii="Arial" w:eastAsia="Times New Roman" w:hAnsi="Arial" w:cs="Arial"/>
          <w:sz w:val="20"/>
          <w:szCs w:val="20"/>
          <w:lang w:eastAsia="pl-PL"/>
        </w:rPr>
      </w:pPr>
    </w:p>
    <w:sectPr w:rsidR="00AB3A45" w:rsidRPr="00AB3A45">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4C" w:rsidRDefault="00744A4C">
      <w:pPr>
        <w:spacing w:after="0" w:line="240" w:lineRule="auto"/>
      </w:pPr>
      <w:r>
        <w:separator/>
      </w:r>
    </w:p>
  </w:endnote>
  <w:endnote w:type="continuationSeparator" w:id="0">
    <w:p w:rsidR="00744A4C" w:rsidRDefault="0074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4C" w:rsidRDefault="00744A4C">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97684E">
      <w:rPr>
        <w:rFonts w:ascii="Arial" w:eastAsia="Times New Roman" w:hAnsi="Arial" w:cs="Arial"/>
        <w:noProof/>
        <w:sz w:val="18"/>
        <w:szCs w:val="18"/>
      </w:rPr>
      <w:t>10</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44A4C" w:rsidRDefault="00744A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4C" w:rsidRDefault="00744A4C">
      <w:pPr>
        <w:spacing w:after="0" w:line="240" w:lineRule="auto"/>
      </w:pPr>
      <w:r>
        <w:separator/>
      </w:r>
    </w:p>
  </w:footnote>
  <w:footnote w:type="continuationSeparator" w:id="0">
    <w:p w:rsidR="00744A4C" w:rsidRDefault="00744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4C" w:rsidRDefault="00744A4C">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B6B"/>
    <w:multiLevelType w:val="multilevel"/>
    <w:tmpl w:val="1C9E361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E31ABC"/>
    <w:multiLevelType w:val="multilevel"/>
    <w:tmpl w:val="83D4D268"/>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1142" w:hanging="432"/>
      </w:pPr>
      <w:rPr>
        <w:rFonts w:ascii="Arial" w:hAnsi="Arial" w:cs="Arial"/>
        <w:b w:val="0"/>
        <w:strike w:val="0"/>
        <w:dstrike w:val="0"/>
        <w:sz w:val="22"/>
        <w:szCs w:val="22"/>
        <w:u w:val="none"/>
        <w:effect w:val="none"/>
      </w:rPr>
    </w:lvl>
    <w:lvl w:ilvl="2">
      <w:start w:val="1"/>
      <w:numFmt w:val="bullet"/>
      <w:lvlText w:val=""/>
      <w:lvlJc w:val="left"/>
      <w:pPr>
        <w:tabs>
          <w:tab w:val="num" w:pos="0"/>
        </w:tabs>
        <w:ind w:left="1224" w:hanging="504"/>
      </w:pPr>
      <w:rPr>
        <w:rFonts w:ascii="Symbol" w:hAnsi="Symbol" w:cs="Symbol" w:hint="default"/>
      </w:rPr>
    </w:lvl>
    <w:lvl w:ilvl="3">
      <w:start w:val="1"/>
      <w:numFmt w:val="lowerRoman"/>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C566CB8"/>
    <w:multiLevelType w:val="multilevel"/>
    <w:tmpl w:val="3788D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C9E2A1F"/>
    <w:multiLevelType w:val="multilevel"/>
    <w:tmpl w:val="4072B1A2"/>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7320189"/>
    <w:multiLevelType w:val="multilevel"/>
    <w:tmpl w:val="423662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49063A1"/>
    <w:multiLevelType w:val="multilevel"/>
    <w:tmpl w:val="B35420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9154D72"/>
    <w:multiLevelType w:val="multilevel"/>
    <w:tmpl w:val="A9A21D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647DC1"/>
    <w:multiLevelType w:val="multilevel"/>
    <w:tmpl w:val="4D841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2A8D2933"/>
    <w:multiLevelType w:val="multilevel"/>
    <w:tmpl w:val="72989E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2EC32808"/>
    <w:multiLevelType w:val="multilevel"/>
    <w:tmpl w:val="0415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36244F52"/>
    <w:multiLevelType w:val="multilevel"/>
    <w:tmpl w:val="A6D606DE"/>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D48370F"/>
    <w:multiLevelType w:val="multilevel"/>
    <w:tmpl w:val="E3E6A13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884DA0"/>
    <w:multiLevelType w:val="multilevel"/>
    <w:tmpl w:val="57B4204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3EF768C"/>
    <w:multiLevelType w:val="multilevel"/>
    <w:tmpl w:val="4D5AC7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4B8D2531"/>
    <w:multiLevelType w:val="multilevel"/>
    <w:tmpl w:val="1C9853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4F4D76D6"/>
    <w:multiLevelType w:val="multilevel"/>
    <w:tmpl w:val="893C447A"/>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53AD6A50"/>
    <w:multiLevelType w:val="multilevel"/>
    <w:tmpl w:val="A912A1B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585A2A43"/>
    <w:multiLevelType w:val="multilevel"/>
    <w:tmpl w:val="F0E41A32"/>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23601D2"/>
    <w:multiLevelType w:val="multilevel"/>
    <w:tmpl w:val="FBA8FC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9507EC8"/>
    <w:multiLevelType w:val="multilevel"/>
    <w:tmpl w:val="37DE966C"/>
    <w:lvl w:ilvl="0">
      <w:start w:val="1"/>
      <w:numFmt w:val="bullet"/>
      <w:lvlText w:val=""/>
      <w:lvlJc w:val="left"/>
      <w:pPr>
        <w:tabs>
          <w:tab w:val="num" w:pos="0"/>
        </w:tabs>
        <w:ind w:left="2862" w:hanging="360"/>
      </w:pPr>
      <w:rPr>
        <w:rFonts w:ascii="Symbol" w:hAnsi="Symbol" w:cs="Symbol" w:hint="default"/>
      </w:rPr>
    </w:lvl>
    <w:lvl w:ilvl="1">
      <w:start w:val="1"/>
      <w:numFmt w:val="bullet"/>
      <w:lvlText w:val="o"/>
      <w:lvlJc w:val="left"/>
      <w:pPr>
        <w:tabs>
          <w:tab w:val="num" w:pos="0"/>
        </w:tabs>
        <w:ind w:left="3582" w:hanging="360"/>
      </w:pPr>
      <w:rPr>
        <w:rFonts w:ascii="Courier New" w:hAnsi="Courier New" w:cs="Courier New" w:hint="default"/>
      </w:rPr>
    </w:lvl>
    <w:lvl w:ilvl="2">
      <w:start w:val="1"/>
      <w:numFmt w:val="bullet"/>
      <w:lvlText w:val=""/>
      <w:lvlJc w:val="left"/>
      <w:pPr>
        <w:tabs>
          <w:tab w:val="num" w:pos="0"/>
        </w:tabs>
        <w:ind w:left="4302" w:hanging="360"/>
      </w:pPr>
      <w:rPr>
        <w:rFonts w:ascii="Wingdings" w:hAnsi="Wingdings" w:cs="Wingdings" w:hint="default"/>
      </w:rPr>
    </w:lvl>
    <w:lvl w:ilvl="3">
      <w:start w:val="1"/>
      <w:numFmt w:val="bullet"/>
      <w:lvlText w:val=""/>
      <w:lvlJc w:val="left"/>
      <w:pPr>
        <w:tabs>
          <w:tab w:val="num" w:pos="0"/>
        </w:tabs>
        <w:ind w:left="5022" w:hanging="360"/>
      </w:pPr>
      <w:rPr>
        <w:rFonts w:ascii="Symbol" w:hAnsi="Symbol" w:cs="Symbol" w:hint="default"/>
      </w:rPr>
    </w:lvl>
    <w:lvl w:ilvl="4">
      <w:start w:val="1"/>
      <w:numFmt w:val="bullet"/>
      <w:lvlText w:val="o"/>
      <w:lvlJc w:val="left"/>
      <w:pPr>
        <w:tabs>
          <w:tab w:val="num" w:pos="0"/>
        </w:tabs>
        <w:ind w:left="5742" w:hanging="360"/>
      </w:pPr>
      <w:rPr>
        <w:rFonts w:ascii="Courier New" w:hAnsi="Courier New" w:cs="Courier New" w:hint="default"/>
      </w:rPr>
    </w:lvl>
    <w:lvl w:ilvl="5">
      <w:start w:val="1"/>
      <w:numFmt w:val="bullet"/>
      <w:lvlText w:val=""/>
      <w:lvlJc w:val="left"/>
      <w:pPr>
        <w:tabs>
          <w:tab w:val="num" w:pos="0"/>
        </w:tabs>
        <w:ind w:left="6462" w:hanging="360"/>
      </w:pPr>
      <w:rPr>
        <w:rFonts w:ascii="Wingdings" w:hAnsi="Wingdings" w:cs="Wingdings" w:hint="default"/>
      </w:rPr>
    </w:lvl>
    <w:lvl w:ilvl="6">
      <w:start w:val="1"/>
      <w:numFmt w:val="bullet"/>
      <w:lvlText w:val=""/>
      <w:lvlJc w:val="left"/>
      <w:pPr>
        <w:tabs>
          <w:tab w:val="num" w:pos="0"/>
        </w:tabs>
        <w:ind w:left="7182" w:hanging="360"/>
      </w:pPr>
      <w:rPr>
        <w:rFonts w:ascii="Symbol" w:hAnsi="Symbol" w:cs="Symbol" w:hint="default"/>
      </w:rPr>
    </w:lvl>
    <w:lvl w:ilvl="7">
      <w:start w:val="1"/>
      <w:numFmt w:val="bullet"/>
      <w:lvlText w:val="o"/>
      <w:lvlJc w:val="left"/>
      <w:pPr>
        <w:tabs>
          <w:tab w:val="num" w:pos="0"/>
        </w:tabs>
        <w:ind w:left="7902" w:hanging="360"/>
      </w:pPr>
      <w:rPr>
        <w:rFonts w:ascii="Courier New" w:hAnsi="Courier New" w:cs="Courier New" w:hint="default"/>
      </w:rPr>
    </w:lvl>
    <w:lvl w:ilvl="8">
      <w:start w:val="1"/>
      <w:numFmt w:val="bullet"/>
      <w:lvlText w:val=""/>
      <w:lvlJc w:val="left"/>
      <w:pPr>
        <w:tabs>
          <w:tab w:val="num" w:pos="0"/>
        </w:tabs>
        <w:ind w:left="8622" w:hanging="360"/>
      </w:pPr>
      <w:rPr>
        <w:rFonts w:ascii="Wingdings" w:hAnsi="Wingdings" w:cs="Wingdings" w:hint="default"/>
      </w:rPr>
    </w:lvl>
  </w:abstractNum>
  <w:abstractNum w:abstractNumId="20">
    <w:nsid w:val="6C2A5BEF"/>
    <w:multiLevelType w:val="multilevel"/>
    <w:tmpl w:val="464C22F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C780DB5"/>
    <w:multiLevelType w:val="multilevel"/>
    <w:tmpl w:val="FABEE1B0"/>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nsid w:val="73A001DE"/>
    <w:multiLevelType w:val="multilevel"/>
    <w:tmpl w:val="92AC7332"/>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75F22942"/>
    <w:multiLevelType w:val="multilevel"/>
    <w:tmpl w:val="1DEEBC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6"/>
  </w:num>
  <w:num w:numId="3">
    <w:abstractNumId w:val="12"/>
  </w:num>
  <w:num w:numId="4">
    <w:abstractNumId w:val="11"/>
  </w:num>
  <w:num w:numId="5">
    <w:abstractNumId w:val="15"/>
  </w:num>
  <w:num w:numId="6">
    <w:abstractNumId w:val="10"/>
  </w:num>
  <w:num w:numId="7">
    <w:abstractNumId w:val="22"/>
  </w:num>
  <w:num w:numId="8">
    <w:abstractNumId w:val="16"/>
  </w:num>
  <w:num w:numId="9">
    <w:abstractNumId w:val="8"/>
  </w:num>
  <w:num w:numId="10">
    <w:abstractNumId w:val="14"/>
  </w:num>
  <w:num w:numId="11">
    <w:abstractNumId w:val="17"/>
  </w:num>
  <w:num w:numId="12">
    <w:abstractNumId w:val="5"/>
  </w:num>
  <w:num w:numId="13">
    <w:abstractNumId w:val="3"/>
  </w:num>
  <w:num w:numId="14">
    <w:abstractNumId w:val="4"/>
  </w:num>
  <w:num w:numId="15">
    <w:abstractNumId w:val="20"/>
  </w:num>
  <w:num w:numId="16">
    <w:abstractNumId w:val="21"/>
  </w:num>
  <w:num w:numId="17">
    <w:abstractNumId w:val="18"/>
  </w:num>
  <w:num w:numId="18">
    <w:abstractNumId w:val="1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F8"/>
    <w:rsid w:val="00197C76"/>
    <w:rsid w:val="00267AB8"/>
    <w:rsid w:val="0041460D"/>
    <w:rsid w:val="00440A9A"/>
    <w:rsid w:val="00744A4C"/>
    <w:rsid w:val="0097684E"/>
    <w:rsid w:val="00AB3A45"/>
    <w:rsid w:val="00EE16F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25E67-57F9-4D27-9CF1-E558569B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DED06B2E</Template>
  <TotalTime>144</TotalTime>
  <Pages>10</Pages>
  <Words>4429</Words>
  <Characters>26576</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62</cp:revision>
  <cp:lastPrinted>2024-12-23T11:23:00Z</cp:lastPrinted>
  <dcterms:created xsi:type="dcterms:W3CDTF">2019-01-17T11:12:00Z</dcterms:created>
  <dcterms:modified xsi:type="dcterms:W3CDTF">2025-01-09T11:39:00Z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