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9E" w:rsidRDefault="00376F9E" w:rsidP="00376F9E">
      <w:pPr>
        <w:pStyle w:val="NormalnyWeb"/>
        <w:pageBreakBefore/>
        <w:spacing w:after="198"/>
        <w:ind w:left="6662" w:hanging="425"/>
      </w:pPr>
      <w:r>
        <w:rPr>
          <w:rFonts w:ascii="Arial" w:hAnsi="Arial" w:cs="Arial"/>
          <w:sz w:val="20"/>
          <w:szCs w:val="20"/>
        </w:rPr>
        <w:t xml:space="preserve">Płock, </w:t>
      </w:r>
      <w:r>
        <w:rPr>
          <w:rFonts w:ascii="Arial" w:hAnsi="Arial" w:cs="Arial"/>
          <w:sz w:val="20"/>
          <w:szCs w:val="20"/>
        </w:rPr>
        <w:t>dnia 3 czerwca 2026r.</w:t>
      </w:r>
    </w:p>
    <w:p w:rsidR="00376F9E" w:rsidRDefault="00376F9E" w:rsidP="00376F9E">
      <w:pPr>
        <w:pStyle w:val="NormalnyWeb"/>
        <w:spacing w:before="119" w:beforeAutospacing="0" w:after="0" w:line="240" w:lineRule="auto"/>
      </w:pPr>
    </w:p>
    <w:p w:rsidR="00376F9E" w:rsidRPr="00376F9E" w:rsidRDefault="00376F9E" w:rsidP="00376F9E">
      <w:pPr>
        <w:tabs>
          <w:tab w:val="center" w:pos="4536"/>
          <w:tab w:val="right" w:pos="9072"/>
        </w:tabs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>Dotycz</w:t>
      </w:r>
      <w:r w:rsidR="008E5164"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 xml:space="preserve"> konkursu </w:t>
      </w:r>
      <w:r>
        <w:rPr>
          <w:rFonts w:ascii="Arial" w:hAnsi="Arial" w:cs="Arial"/>
          <w:i/>
          <w:iCs/>
          <w:sz w:val="20"/>
          <w:szCs w:val="20"/>
        </w:rPr>
        <w:t xml:space="preserve">w zakresie pediatrii nr </w:t>
      </w:r>
      <w:r w:rsidRPr="00376F9E">
        <w:rPr>
          <w:rFonts w:ascii="Arial" w:eastAsia="Calibri" w:hAnsi="Arial" w:cs="Arial"/>
          <w:i/>
          <w:sz w:val="18"/>
          <w:szCs w:val="18"/>
        </w:rPr>
        <w:t>PZOZ/DZP/0705/15K/26</w:t>
      </w:r>
    </w:p>
    <w:p w:rsidR="00376F9E" w:rsidRDefault="00376F9E" w:rsidP="00376F9E">
      <w:pPr>
        <w:pStyle w:val="NormalnyWeb"/>
        <w:spacing w:after="0" w:line="240" w:lineRule="auto"/>
      </w:pPr>
    </w:p>
    <w:p w:rsidR="00376F9E" w:rsidRDefault="00376F9E" w:rsidP="00376F9E">
      <w:pPr>
        <w:pStyle w:val="NormalnyWeb"/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OGŁOSZENIE O ZMIANIE OGŁOSZENIA</w:t>
      </w:r>
    </w:p>
    <w:p w:rsidR="00376F9E" w:rsidRDefault="00376F9E" w:rsidP="008E5164">
      <w:pPr>
        <w:pStyle w:val="NormalnyWeb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Płocki Zakład Opieki Zdrowotnej Sp. z o.o. z siedzibą w 09-402 Płock przy ul. Kościuszki 28 (dalej zwany „Udzielającym Zamówienia”) działając na podstawie art. 26 ustawy z dnia 15 kwietnia 2011 r. o działalności leczniczej (tekst jedn. Dz. U. z 20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r., poz. </w:t>
      </w:r>
      <w:r>
        <w:rPr>
          <w:rFonts w:ascii="Arial" w:hAnsi="Arial" w:cs="Arial"/>
          <w:b/>
          <w:bCs/>
          <w:sz w:val="20"/>
          <w:szCs w:val="20"/>
        </w:rPr>
        <w:t>450</w:t>
      </w:r>
      <w:r>
        <w:rPr>
          <w:rFonts w:ascii="Arial" w:hAnsi="Arial" w:cs="Arial"/>
          <w:b/>
          <w:bCs/>
          <w:color w:val="000000"/>
          <w:sz w:val="20"/>
          <w:szCs w:val="20"/>
        </w:rPr>
        <w:t>.) informuje, że:</w:t>
      </w:r>
    </w:p>
    <w:p w:rsidR="00376F9E" w:rsidRDefault="00376F9E" w:rsidP="00376F9E">
      <w:pPr>
        <w:pStyle w:val="NormalnyWeb"/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 xml:space="preserve">lega zmianie termin składania ofert. </w:t>
      </w:r>
    </w:p>
    <w:p w:rsidR="00376F9E" w:rsidRDefault="00376F9E" w:rsidP="00376F9E">
      <w:pPr>
        <w:pStyle w:val="NormalnyWeb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 związku z powyższym punkt 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ogłoszenia otrzymuje następujące brzmienie:</w:t>
      </w:r>
    </w:p>
    <w:p w:rsidR="00376F9E" w:rsidRDefault="00376F9E" w:rsidP="00376F9E">
      <w:pPr>
        <w:suppressAutoHyphens/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„Konkurs ofert nr PZOZ/DZP/0705/15K/26”</w:t>
      </w:r>
      <w:r>
        <w:rPr>
          <w:rFonts w:ascii="Arial" w:hAnsi="Arial" w:cs="Arial"/>
          <w:b/>
          <w:bCs/>
          <w:sz w:val="20"/>
          <w:szCs w:val="20"/>
        </w:rPr>
        <w:t xml:space="preserve"> należy składać do dnia </w:t>
      </w:r>
      <w:r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 xml:space="preserve"> czerwca 2026 roku do godz. 10.00 </w:t>
      </w:r>
      <w:r>
        <w:rPr>
          <w:rFonts w:ascii="Arial" w:hAnsi="Arial" w:cs="Arial"/>
          <w:bCs/>
          <w:sz w:val="20"/>
          <w:szCs w:val="20"/>
        </w:rPr>
        <w:t>w siedzibie Udzielającego Zamówienia w Dziale Zarządzania Zasobami Ludzkimi.</w:t>
      </w:r>
    </w:p>
    <w:p w:rsidR="00376F9E" w:rsidRDefault="00376F9E" w:rsidP="00376F9E">
      <w:pPr>
        <w:pStyle w:val="NormalnyWeb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Pozostałe zapisy pozostają bez zmian.</w:t>
      </w:r>
      <w:bookmarkStart w:id="0" w:name="_GoBack"/>
      <w:bookmarkEnd w:id="0"/>
    </w:p>
    <w:p w:rsidR="000D2203" w:rsidRDefault="000D2203" w:rsidP="00376F9E">
      <w:pPr>
        <w:pStyle w:val="NormalnyWeb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2203" w:rsidRPr="000D2203" w:rsidRDefault="000D2203" w:rsidP="000D2203">
      <w:pPr>
        <w:pStyle w:val="NormalnyWeb"/>
        <w:spacing w:before="0" w:beforeAutospacing="0"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D2203">
        <w:rPr>
          <w:rFonts w:ascii="Arial" w:hAnsi="Arial" w:cs="Arial"/>
          <w:b/>
          <w:color w:val="000000"/>
          <w:sz w:val="20"/>
          <w:szCs w:val="20"/>
        </w:rPr>
        <w:t>Dokument zatwierdził:</w:t>
      </w:r>
    </w:p>
    <w:p w:rsidR="000D2203" w:rsidRDefault="000D2203" w:rsidP="000D2203">
      <w:pPr>
        <w:pStyle w:val="NormalnyWeb"/>
        <w:spacing w:before="0" w:beforeAutospacing="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 Marek Stawicki – Prezes Zarządu</w:t>
      </w:r>
    </w:p>
    <w:p w:rsidR="000D2203" w:rsidRDefault="000D2203" w:rsidP="000D2203">
      <w:pPr>
        <w:pStyle w:val="NormalnyWeb"/>
        <w:spacing w:before="0" w:beforeAutospacing="0"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Pan Paweł Wysocki – Wiceprezes Zarządu</w:t>
      </w:r>
    </w:p>
    <w:p w:rsidR="00376F9E" w:rsidRDefault="00376F9E" w:rsidP="00376F9E">
      <w:pPr>
        <w:pStyle w:val="NormalnyWeb"/>
        <w:spacing w:after="240"/>
      </w:pPr>
    </w:p>
    <w:p w:rsidR="0018066A" w:rsidRDefault="0018066A"/>
    <w:sectPr w:rsidR="0018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63BD11B8"/>
    <w:multiLevelType w:val="multilevel"/>
    <w:tmpl w:val="E56CEC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C"/>
    <w:rsid w:val="000D2203"/>
    <w:rsid w:val="0018066A"/>
    <w:rsid w:val="00376F9E"/>
    <w:rsid w:val="0042518C"/>
    <w:rsid w:val="008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6F9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6F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6F9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6F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DD4683A0</Template>
  <TotalTime>11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AM. Malesa</dc:creator>
  <cp:keywords/>
  <dc:description/>
  <cp:lastModifiedBy>Anna AM. Malesa</cp:lastModifiedBy>
  <cp:revision>4</cp:revision>
  <cp:lastPrinted>2026-06-03T07:06:00Z</cp:lastPrinted>
  <dcterms:created xsi:type="dcterms:W3CDTF">2026-06-03T06:58:00Z</dcterms:created>
  <dcterms:modified xsi:type="dcterms:W3CDTF">2026-06-03T07:09:00Z</dcterms:modified>
</cp:coreProperties>
</file>