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219" w:rsidRPr="007B18D0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Pr="007B18D0" w:rsidRDefault="005E6AF4">
      <w:pPr>
        <w:tabs>
          <w:tab w:val="center" w:pos="4536"/>
          <w:tab w:val="right" w:pos="9072"/>
        </w:tabs>
        <w:spacing w:after="0" w:line="240" w:lineRule="auto"/>
        <w:rPr>
          <w:sz w:val="20"/>
          <w:szCs w:val="20"/>
        </w:rPr>
      </w:pPr>
      <w:r w:rsidRPr="007B18D0">
        <w:rPr>
          <w:rFonts w:ascii="Arial" w:hAnsi="Arial" w:cs="Arial"/>
          <w:sz w:val="20"/>
          <w:szCs w:val="20"/>
        </w:rPr>
        <w:t>PZOZ/DZP/0705/15K/26</w:t>
      </w:r>
    </w:p>
    <w:p w:rsidR="00E04219" w:rsidRPr="007B18D0" w:rsidRDefault="00E04219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Pr="007B18D0" w:rsidRDefault="00C84E08">
      <w:pPr>
        <w:spacing w:line="360" w:lineRule="auto"/>
        <w:jc w:val="right"/>
        <w:rPr>
          <w:sz w:val="20"/>
          <w:szCs w:val="20"/>
        </w:rPr>
      </w:pPr>
      <w:r w:rsidRPr="007B18D0">
        <w:rPr>
          <w:rFonts w:ascii="Arial" w:hAnsi="Arial" w:cs="Arial"/>
          <w:sz w:val="20"/>
          <w:szCs w:val="20"/>
        </w:rPr>
        <w:t xml:space="preserve">Płock, </w:t>
      </w:r>
      <w:r w:rsidR="007C584C">
        <w:rPr>
          <w:rFonts w:ascii="Arial" w:hAnsi="Arial" w:cs="Arial"/>
          <w:sz w:val="20"/>
          <w:szCs w:val="20"/>
        </w:rPr>
        <w:t>12 czerwca</w:t>
      </w:r>
      <w:r w:rsidR="00512137" w:rsidRPr="007B18D0">
        <w:rPr>
          <w:rFonts w:ascii="Arial" w:hAnsi="Arial" w:cs="Arial"/>
          <w:sz w:val="20"/>
          <w:szCs w:val="20"/>
        </w:rPr>
        <w:t xml:space="preserve"> 202</w:t>
      </w:r>
      <w:r w:rsidR="005E6AF4" w:rsidRPr="007B18D0">
        <w:rPr>
          <w:rFonts w:ascii="Arial" w:hAnsi="Arial" w:cs="Arial"/>
          <w:sz w:val="20"/>
          <w:szCs w:val="20"/>
        </w:rPr>
        <w:t>6</w:t>
      </w:r>
      <w:r w:rsidR="00941CA2" w:rsidRPr="007B18D0">
        <w:rPr>
          <w:rFonts w:ascii="Arial" w:hAnsi="Arial" w:cs="Arial"/>
          <w:sz w:val="20"/>
          <w:szCs w:val="20"/>
        </w:rPr>
        <w:t xml:space="preserve"> roku</w:t>
      </w:r>
    </w:p>
    <w:p w:rsidR="00E04219" w:rsidRPr="007B18D0" w:rsidRDefault="00941CA2">
      <w:pPr>
        <w:spacing w:after="0" w:line="240" w:lineRule="auto"/>
        <w:jc w:val="center"/>
        <w:rPr>
          <w:sz w:val="20"/>
          <w:szCs w:val="20"/>
        </w:rPr>
      </w:pPr>
      <w:r w:rsidRPr="007B18D0">
        <w:rPr>
          <w:rFonts w:ascii="Arial" w:hAnsi="Arial" w:cs="Arial"/>
          <w:b/>
          <w:bCs/>
          <w:caps/>
          <w:sz w:val="20"/>
          <w:szCs w:val="20"/>
        </w:rPr>
        <w:t xml:space="preserve">Informacja </w:t>
      </w:r>
    </w:p>
    <w:p w:rsidR="00E04219" w:rsidRPr="007B18D0" w:rsidRDefault="00941CA2">
      <w:pPr>
        <w:spacing w:after="0" w:line="240" w:lineRule="auto"/>
        <w:jc w:val="center"/>
        <w:rPr>
          <w:sz w:val="20"/>
          <w:szCs w:val="20"/>
        </w:rPr>
      </w:pPr>
      <w:r w:rsidRPr="007B18D0">
        <w:rPr>
          <w:rFonts w:ascii="Arial" w:hAnsi="Arial" w:cs="Arial"/>
          <w:b/>
          <w:caps/>
          <w:sz w:val="20"/>
          <w:szCs w:val="20"/>
        </w:rPr>
        <w:t xml:space="preserve">o WYNIKACH POSTĘPOWANIA KONKURSOWEGO </w:t>
      </w:r>
    </w:p>
    <w:p w:rsidR="00E04219" w:rsidRPr="007B18D0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04219" w:rsidRPr="007B18D0" w:rsidRDefault="00E04219">
      <w:pPr>
        <w:spacing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E04219" w:rsidRPr="007B18D0" w:rsidRDefault="00941CA2">
      <w:pPr>
        <w:spacing w:line="240" w:lineRule="auto"/>
        <w:jc w:val="both"/>
        <w:rPr>
          <w:sz w:val="20"/>
          <w:szCs w:val="20"/>
        </w:rPr>
      </w:pPr>
      <w:r w:rsidRPr="007B18D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Płocki Zakład Opieki Zdrowotnej Sp. z o.o.  informuje, że w konkursie ofert w zakresie udzielania świadczeń zdrowotnych na rzecz pacjentów Płockiego Zakładu </w:t>
      </w:r>
      <w:r w:rsidR="00C24C9B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Opieki Zdrowotnej Sp. z o.o. </w:t>
      </w:r>
      <w:r w:rsidR="00C24C9B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7B18D0">
        <w:rPr>
          <w:rFonts w:ascii="Arial" w:eastAsia="Times New Roman" w:hAnsi="Arial" w:cs="Arial"/>
          <w:bCs/>
          <w:sz w:val="20"/>
          <w:szCs w:val="20"/>
          <w:lang w:eastAsia="pl-PL"/>
        </w:rPr>
        <w:t>w zakresie:</w:t>
      </w:r>
    </w:p>
    <w:p w:rsidR="00E04219" w:rsidRPr="007B18D0" w:rsidRDefault="00E04219">
      <w:pPr>
        <w:spacing w:after="0" w:line="240" w:lineRule="auto"/>
        <w:jc w:val="both"/>
        <w:rPr>
          <w:sz w:val="20"/>
          <w:szCs w:val="20"/>
        </w:rPr>
      </w:pPr>
    </w:p>
    <w:p w:rsidR="000A6379" w:rsidRPr="007B18D0" w:rsidRDefault="000A6379" w:rsidP="000A6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B18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1</w:t>
      </w:r>
    </w:p>
    <w:p w:rsidR="000A6379" w:rsidRPr="007B18D0" w:rsidRDefault="000A6379" w:rsidP="000A6379">
      <w:pPr>
        <w:spacing w:after="0" w:line="240" w:lineRule="auto"/>
        <w:jc w:val="both"/>
        <w:rPr>
          <w:rFonts w:cstheme="minorBidi"/>
          <w:sz w:val="20"/>
          <w:szCs w:val="20"/>
        </w:rPr>
      </w:pPr>
      <w:r w:rsidRPr="007B18D0">
        <w:rPr>
          <w:rFonts w:ascii="Arial" w:eastAsia="Calibri" w:hAnsi="Arial" w:cs="Arial"/>
          <w:bCs/>
          <w:color w:val="000000"/>
          <w:sz w:val="20"/>
          <w:szCs w:val="20"/>
        </w:rPr>
        <w:t>Świadczenie usług zdrowotnych</w:t>
      </w:r>
      <w:bookmarkStart w:id="0" w:name="_GoBack"/>
      <w:bookmarkEnd w:id="0"/>
      <w:r w:rsidRPr="007B18D0">
        <w:rPr>
          <w:rFonts w:ascii="Arial" w:eastAsia="Calibri" w:hAnsi="Arial" w:cs="Arial"/>
          <w:bCs/>
          <w:color w:val="000000"/>
          <w:sz w:val="20"/>
          <w:szCs w:val="20"/>
        </w:rPr>
        <w:t xml:space="preserve"> w zakresie pediatrii w wymiarze </w:t>
      </w:r>
      <w:r w:rsidRPr="007B18D0">
        <w:rPr>
          <w:rFonts w:ascii="Arial" w:eastAsia="Calibri" w:hAnsi="Arial" w:cs="Arial"/>
          <w:bCs/>
          <w:sz w:val="20"/>
          <w:szCs w:val="20"/>
        </w:rPr>
        <w:t xml:space="preserve">maksymalnie 230 godzin/miesiąc, </w:t>
      </w:r>
      <w:r w:rsidRPr="007B18D0">
        <w:rPr>
          <w:rFonts w:ascii="Arial" w:eastAsia="Calibri" w:hAnsi="Arial" w:cs="Arial"/>
          <w:bCs/>
          <w:sz w:val="20"/>
          <w:szCs w:val="20"/>
        </w:rPr>
        <w:br/>
        <w:t xml:space="preserve">w tym: 5 dni w tygodniu, od poniedziałku do piątku w godzinach 8:00 – 14:00 wg harmonogramu oraz pełnienie dyżurów medycznych wg harmonogramu, 6 dyżurów na osobę (2 osoby) </w:t>
      </w:r>
    </w:p>
    <w:p w:rsidR="000A6379" w:rsidRPr="007B18D0" w:rsidRDefault="000A6379" w:rsidP="000A6379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0A6379" w:rsidRPr="007B18D0" w:rsidRDefault="000A6379" w:rsidP="000A6379">
      <w:pPr>
        <w:spacing w:after="0" w:line="240" w:lineRule="auto"/>
        <w:jc w:val="both"/>
        <w:rPr>
          <w:sz w:val="20"/>
          <w:szCs w:val="20"/>
        </w:rPr>
      </w:pPr>
      <w:r w:rsidRPr="007B18D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Zadanie nr 2</w:t>
      </w:r>
    </w:p>
    <w:p w:rsidR="000A6379" w:rsidRPr="007B18D0" w:rsidRDefault="000A6379" w:rsidP="000A6379">
      <w:pPr>
        <w:spacing w:after="0" w:line="240" w:lineRule="auto"/>
        <w:jc w:val="both"/>
        <w:rPr>
          <w:sz w:val="20"/>
          <w:szCs w:val="20"/>
        </w:rPr>
      </w:pPr>
      <w:r w:rsidRPr="007B18D0">
        <w:rPr>
          <w:rFonts w:ascii="Arial" w:eastAsia="Calibri" w:hAnsi="Arial" w:cs="Arial"/>
          <w:bCs/>
          <w:sz w:val="20"/>
          <w:szCs w:val="20"/>
        </w:rPr>
        <w:t xml:space="preserve">Świadczenie usług zdrowotnych w zakresie pediatrii w wymiarze maksymalnie 230 godzin/miesiąc, </w:t>
      </w:r>
      <w:r w:rsidRPr="007B18D0">
        <w:rPr>
          <w:rFonts w:ascii="Arial" w:eastAsia="Calibri" w:hAnsi="Arial" w:cs="Arial"/>
          <w:bCs/>
          <w:sz w:val="20"/>
          <w:szCs w:val="20"/>
        </w:rPr>
        <w:br/>
        <w:t>w tym: 5 dni w tygodniu, od poniedziałku do piątku w godzinach 8:00 – 14:00 wg harmonogramu oraz pełnienie dyżurów medycznych wg harmonogramu, 6 dyżurów na osobę o</w:t>
      </w:r>
      <w:bookmarkStart w:id="1" w:name="__DdeLink__109909_3626390542"/>
      <w:r w:rsidRPr="007B18D0">
        <w:rPr>
          <w:rFonts w:ascii="Arial" w:eastAsia="Calibri" w:hAnsi="Arial" w:cs="Arial"/>
          <w:bCs/>
          <w:sz w:val="20"/>
          <w:szCs w:val="20"/>
        </w:rPr>
        <w:t>raz wykonywanie badań USG</w:t>
      </w:r>
      <w:bookmarkEnd w:id="1"/>
      <w:r w:rsidRPr="007B18D0">
        <w:rPr>
          <w:rFonts w:ascii="Arial" w:eastAsia="Calibri" w:hAnsi="Arial" w:cs="Arial"/>
          <w:bCs/>
          <w:sz w:val="20"/>
          <w:szCs w:val="20"/>
        </w:rPr>
        <w:t xml:space="preserve"> (2 osoby)</w:t>
      </w:r>
    </w:p>
    <w:p w:rsidR="00E04219" w:rsidRPr="007B18D0" w:rsidRDefault="000A6379">
      <w:pPr>
        <w:spacing w:before="240" w:line="240" w:lineRule="auto"/>
        <w:jc w:val="both"/>
        <w:rPr>
          <w:sz w:val="20"/>
          <w:szCs w:val="20"/>
        </w:rPr>
      </w:pPr>
      <w:r w:rsidRPr="007B18D0">
        <w:rPr>
          <w:rFonts w:ascii="Arial" w:hAnsi="Arial" w:cs="Arial"/>
          <w:sz w:val="20"/>
          <w:szCs w:val="20"/>
        </w:rPr>
        <w:t xml:space="preserve"> </w:t>
      </w:r>
      <w:r w:rsidR="00941CA2" w:rsidRPr="007B18D0">
        <w:rPr>
          <w:rFonts w:ascii="Arial" w:hAnsi="Arial" w:cs="Arial"/>
          <w:sz w:val="20"/>
          <w:szCs w:val="20"/>
        </w:rPr>
        <w:t>zostały wybrane oferty złożone przez</w:t>
      </w:r>
      <w:r w:rsidR="00941CA2" w:rsidRPr="007B18D0">
        <w:rPr>
          <w:rFonts w:ascii="Arial" w:hAnsi="Arial" w:cs="Arial"/>
          <w:i/>
          <w:sz w:val="20"/>
          <w:szCs w:val="20"/>
        </w:rPr>
        <w:t xml:space="preserve">: </w:t>
      </w:r>
    </w:p>
    <w:tbl>
      <w:tblPr>
        <w:tblW w:w="8222" w:type="dxa"/>
        <w:jc w:val="center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7088"/>
      </w:tblGrid>
      <w:tr w:rsidR="00512137" w:rsidRPr="007B18D0" w:rsidTr="00512137">
        <w:trPr>
          <w:trHeight w:val="693"/>
          <w:jc w:val="center"/>
        </w:trPr>
        <w:tc>
          <w:tcPr>
            <w:tcW w:w="1134" w:type="dxa"/>
            <w:vAlign w:val="center"/>
          </w:tcPr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Nr zadania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b/>
                <w:sz w:val="20"/>
                <w:szCs w:val="20"/>
                <w:lang w:eastAsia="zh-CN"/>
              </w:rPr>
              <w:t>Firma (nazwa) lub imię i nazwisko oraz adres Oferenta</w:t>
            </w:r>
          </w:p>
        </w:tc>
      </w:tr>
      <w:tr w:rsidR="00512137" w:rsidRPr="007B18D0" w:rsidTr="00512137">
        <w:trPr>
          <w:trHeight w:val="701"/>
          <w:jc w:val="center"/>
        </w:trPr>
        <w:tc>
          <w:tcPr>
            <w:tcW w:w="1134" w:type="dxa"/>
            <w:vAlign w:val="center"/>
          </w:tcPr>
          <w:p w:rsidR="00512137" w:rsidRPr="007B18D0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Prywatny Gabinet Pediatryczny Wizyty Domowe Jarosław Steckiewicz</w:t>
            </w:r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Czarnieckiego 5 Nowe Gulczewo</w:t>
            </w:r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512137" w:rsidRPr="007B18D0" w:rsidTr="00512137">
        <w:trPr>
          <w:trHeight w:val="952"/>
          <w:jc w:val="center"/>
        </w:trPr>
        <w:tc>
          <w:tcPr>
            <w:tcW w:w="1134" w:type="dxa"/>
            <w:vAlign w:val="center"/>
          </w:tcPr>
          <w:p w:rsidR="00512137" w:rsidRPr="007B18D0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Prywatny Gabinet Lekarski Wizyty Domowe Maria Trzaska-</w:t>
            </w:r>
            <w:proofErr w:type="spellStart"/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Reczyńska</w:t>
            </w:r>
            <w:proofErr w:type="spellEnd"/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Czwartaków 16 lok.  81</w:t>
            </w:r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09-410 Płock</w:t>
            </w:r>
          </w:p>
        </w:tc>
      </w:tr>
      <w:tr w:rsidR="00512137" w:rsidRPr="007B18D0" w:rsidTr="00512137">
        <w:trPr>
          <w:trHeight w:val="825"/>
          <w:jc w:val="center"/>
        </w:trPr>
        <w:tc>
          <w:tcPr>
            <w:tcW w:w="1134" w:type="dxa"/>
            <w:vAlign w:val="center"/>
          </w:tcPr>
          <w:p w:rsidR="00512137" w:rsidRPr="007B18D0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Prywatna Praktyka Lekarska Paweł Chrobot ul. Batalionów Chłopskich 9 m 8, </w:t>
            </w:r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09-400 Płock</w:t>
            </w:r>
          </w:p>
        </w:tc>
      </w:tr>
      <w:tr w:rsidR="00512137" w:rsidRPr="007B18D0" w:rsidTr="00512137">
        <w:trPr>
          <w:trHeight w:val="825"/>
          <w:jc w:val="center"/>
        </w:trPr>
        <w:tc>
          <w:tcPr>
            <w:tcW w:w="1134" w:type="dxa"/>
            <w:vAlign w:val="center"/>
          </w:tcPr>
          <w:p w:rsidR="00512137" w:rsidRPr="007B18D0" w:rsidRDefault="00512137" w:rsidP="00512137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 xml:space="preserve">Prywatna Praktyka Lekarska Jarosław Kępczyński </w:t>
            </w:r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ul. Kutnowska 34 lok. 2</w:t>
            </w:r>
          </w:p>
          <w:p w:rsidR="00512137" w:rsidRPr="007B18D0" w:rsidRDefault="00512137" w:rsidP="00512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/>
              </w:rPr>
            </w:pPr>
            <w:r w:rsidRPr="007B18D0">
              <w:rPr>
                <w:rFonts w:ascii="Arial" w:eastAsia="Times New Roman" w:hAnsi="Arial" w:cs="Arial"/>
                <w:sz w:val="20"/>
                <w:szCs w:val="20"/>
                <w:lang w:eastAsia="zh-CN"/>
              </w:rPr>
              <w:t>09-402 Płock</w:t>
            </w:r>
          </w:p>
        </w:tc>
      </w:tr>
    </w:tbl>
    <w:p w:rsidR="00E04219" w:rsidRPr="007B18D0" w:rsidRDefault="00E04219">
      <w:pPr>
        <w:spacing w:line="24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E04219" w:rsidRPr="007B18D0" w:rsidRDefault="00941CA2">
      <w:pPr>
        <w:spacing w:after="0" w:line="240" w:lineRule="auto"/>
        <w:jc w:val="both"/>
        <w:rPr>
          <w:sz w:val="20"/>
          <w:szCs w:val="20"/>
        </w:rPr>
      </w:pPr>
      <w:r w:rsidRPr="007B18D0">
        <w:rPr>
          <w:rFonts w:ascii="Arial" w:hAnsi="Arial" w:cs="Arial"/>
          <w:sz w:val="20"/>
          <w:szCs w:val="20"/>
          <w:u w:val="single"/>
        </w:rPr>
        <w:t>Uzasadnienie wyboru oferty</w:t>
      </w:r>
      <w:r w:rsidRPr="007B18D0">
        <w:rPr>
          <w:rFonts w:ascii="Arial" w:hAnsi="Arial" w:cs="Arial"/>
          <w:sz w:val="20"/>
          <w:szCs w:val="20"/>
        </w:rPr>
        <w:t>:</w:t>
      </w:r>
      <w:r w:rsidRPr="007B18D0">
        <w:rPr>
          <w:rFonts w:ascii="Arial" w:hAnsi="Arial" w:cs="Arial"/>
          <w:i/>
          <w:sz w:val="20"/>
          <w:szCs w:val="20"/>
        </w:rPr>
        <w:t xml:space="preserve"> </w:t>
      </w:r>
      <w:r w:rsidRPr="007B18D0">
        <w:rPr>
          <w:rFonts w:ascii="Arial" w:hAnsi="Arial" w:cs="Arial"/>
          <w:sz w:val="20"/>
          <w:szCs w:val="20"/>
        </w:rPr>
        <w:t>Jedyne oferty złożone prawidłowo w postępowaniu, uznane za najkorzystniejsze, zgodnie z kryterium wyboru ofert.</w:t>
      </w:r>
    </w:p>
    <w:p w:rsidR="00E04219" w:rsidRPr="007B18D0" w:rsidRDefault="00E04219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Pr="007B18D0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Pr="007B18D0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Pr="007B18D0" w:rsidRDefault="001F1C5B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1F1C5B" w:rsidRDefault="007C584C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Dokument z</w:t>
      </w:r>
      <w:r w:rsidR="001F1C5B" w:rsidRPr="007B18D0">
        <w:rPr>
          <w:rFonts w:ascii="Arial" w:hAnsi="Arial" w:cs="Arial"/>
          <w:b/>
          <w:sz w:val="20"/>
          <w:szCs w:val="20"/>
        </w:rPr>
        <w:t>atwierdził:</w:t>
      </w:r>
    </w:p>
    <w:p w:rsidR="007C584C" w:rsidRDefault="007C584C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Marek Stawicki – Prezes Zarządu</w:t>
      </w:r>
    </w:p>
    <w:p w:rsidR="007C584C" w:rsidRPr="007B18D0" w:rsidRDefault="007C584C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 Paweł Wysocki – Wiceprezes Zarządu</w:t>
      </w:r>
    </w:p>
    <w:p w:rsidR="001F1C5B" w:rsidRPr="007B18D0" w:rsidRDefault="001F1C5B" w:rsidP="001F1C5B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04219" w:rsidRPr="007B18D0" w:rsidRDefault="00E0421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04219" w:rsidRPr="007B18D0" w:rsidRDefault="00E04219">
      <w:pPr>
        <w:widowControl w:val="0"/>
        <w:tabs>
          <w:tab w:val="left" w:pos="710"/>
        </w:tabs>
        <w:spacing w:after="0" w:line="240" w:lineRule="auto"/>
        <w:jc w:val="both"/>
        <w:rPr>
          <w:sz w:val="20"/>
          <w:szCs w:val="20"/>
        </w:rPr>
      </w:pPr>
    </w:p>
    <w:sectPr w:rsidR="00E04219" w:rsidRPr="007B18D0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1">
    <w:nsid w:val="34C764A7"/>
    <w:multiLevelType w:val="multilevel"/>
    <w:tmpl w:val="6492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636C7A24"/>
    <w:multiLevelType w:val="multilevel"/>
    <w:tmpl w:val="249CD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7CC26A36"/>
    <w:multiLevelType w:val="multilevel"/>
    <w:tmpl w:val="E16A456C"/>
    <w:lvl w:ilvl="0">
      <w:start w:val="9"/>
      <w:numFmt w:val="decimal"/>
      <w:lvlText w:val="%1"/>
      <w:lvlJc w:val="left"/>
      <w:pPr>
        <w:tabs>
          <w:tab w:val="num" w:pos="0"/>
        </w:tabs>
        <w:ind w:left="585" w:hanging="585"/>
      </w:pPr>
    </w:lvl>
    <w:lvl w:ilvl="1">
      <w:start w:val="410"/>
      <w:numFmt w:val="decimal"/>
      <w:lvlText w:val="%1.%2"/>
      <w:lvlJc w:val="left"/>
      <w:pPr>
        <w:tabs>
          <w:tab w:val="num" w:pos="0"/>
        </w:tabs>
        <w:ind w:left="585" w:hanging="58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19"/>
    <w:rsid w:val="000A6379"/>
    <w:rsid w:val="001F1C5B"/>
    <w:rsid w:val="00512137"/>
    <w:rsid w:val="005E6AF4"/>
    <w:rsid w:val="007B18D0"/>
    <w:rsid w:val="007C584C"/>
    <w:rsid w:val="00941CA2"/>
    <w:rsid w:val="00C24C9B"/>
    <w:rsid w:val="00C84E08"/>
    <w:rsid w:val="00E0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B49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WW8Num2z0">
    <w:name w:val="WW8Num2z0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Normalny"/>
    <w:rsid w:val="007F13F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986B49"/>
    <w:pPr>
      <w:ind w:left="720"/>
      <w:contextualSpacing/>
    </w:p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95DB55CB</Template>
  <TotalTime>177</TotalTime>
  <Pages>1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Lewandowska</dc:creator>
  <dc:description/>
  <cp:lastModifiedBy>Anna AM. Malesa</cp:lastModifiedBy>
  <cp:revision>27</cp:revision>
  <cp:lastPrinted>2024-12-19T10:10:00Z</cp:lastPrinted>
  <dcterms:created xsi:type="dcterms:W3CDTF">2017-03-28T10:58:00Z</dcterms:created>
  <dcterms:modified xsi:type="dcterms:W3CDTF">2026-06-12T08:38:00Z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